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59AE" w14:textId="5D8254D2" w:rsidR="00623271" w:rsidRPr="0067648F" w:rsidRDefault="00396EF1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7648F">
        <w:rPr>
          <w:b/>
          <w:i/>
          <w:iCs/>
          <w:color w:val="000000"/>
          <w:sz w:val="28"/>
          <w:szCs w:val="28"/>
          <w:u w:val="single"/>
        </w:rPr>
        <w:t>Supply Chain Management</w:t>
      </w:r>
      <w:r w:rsidR="009303C2">
        <w:rPr>
          <w:b/>
          <w:i/>
          <w:iCs/>
          <w:color w:val="000000"/>
          <w:sz w:val="28"/>
          <w:szCs w:val="28"/>
          <w:u w:val="single"/>
        </w:rPr>
        <w:t xml:space="preserve"> – Information Technology</w:t>
      </w:r>
    </w:p>
    <w:p w14:paraId="58FB2184" w14:textId="7F73289E" w:rsidR="009F1657" w:rsidRDefault="009F1657" w:rsidP="00E079A5">
      <w:pPr>
        <w:rPr>
          <w:sz w:val="20"/>
        </w:rPr>
      </w:pPr>
    </w:p>
    <w:p w14:paraId="7708F029" w14:textId="77777777" w:rsidR="0099144C" w:rsidRDefault="0099144C" w:rsidP="0099144C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>Summary for Supply Chain Management</w:t>
      </w:r>
    </w:p>
    <w:tbl>
      <w:tblPr>
        <w:tblStyle w:val="TableGrid"/>
        <w:tblW w:w="7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922"/>
      </w:tblGrid>
      <w:tr w:rsidR="0099144C" w:rsidRPr="00E079A5" w14:paraId="1219DC0E" w14:textId="77777777" w:rsidTr="0099144C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BAA88" w14:textId="77777777" w:rsidR="0099144C" w:rsidRPr="00E079A5" w:rsidRDefault="0099144C" w:rsidP="006478C3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5464F9">
              <w:rPr>
                <w:b/>
                <w:iCs/>
                <w:color w:val="000000"/>
                <w:sz w:val="20"/>
                <w:u w:val="single"/>
              </w:rPr>
              <w:t>Information</w:t>
            </w:r>
            <w:r>
              <w:rPr>
                <w:bCs/>
                <w:iCs/>
                <w:color w:val="000000"/>
                <w:sz w:val="20"/>
              </w:rPr>
              <w:t xml:space="preserve">.  </w:t>
            </w:r>
            <w:r w:rsidRPr="005464F9">
              <w:rPr>
                <w:bCs/>
                <w:iCs/>
                <w:color w:val="000000"/>
                <w:sz w:val="20"/>
              </w:rPr>
              <w:t>From</w:t>
            </w:r>
            <w:r>
              <w:rPr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 xml:space="preserve">-Levi Text, </w:t>
            </w:r>
            <w:r>
              <w:rPr>
                <w:iCs/>
                <w:color w:val="000000"/>
                <w:sz w:val="20"/>
              </w:rPr>
              <w:t>Chapters 5,14</w:t>
            </w:r>
          </w:p>
        </w:tc>
      </w:tr>
      <w:tr w:rsidR="0099144C" w:rsidRPr="00E079A5" w14:paraId="694CFFD8" w14:textId="77777777" w:rsidTr="007F2DF0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1BA22F" w14:textId="02B6F0CF" w:rsidR="0099144C" w:rsidRDefault="0099144C" w:rsidP="0099144C">
            <w:pPr>
              <w:rPr>
                <w:iCs/>
                <w:color w:val="000000"/>
                <w:sz w:val="20"/>
              </w:rPr>
            </w:pPr>
            <w:r w:rsidRPr="00E079A5">
              <w:rPr>
                <w:iCs/>
                <w:color w:val="000000"/>
                <w:sz w:val="20"/>
              </w:rPr>
              <w:t>*Bullwhip Effect.</w:t>
            </w:r>
          </w:p>
          <w:p w14:paraId="7978C09B" w14:textId="511C0E63" w:rsidR="0099144C" w:rsidRPr="00E079A5" w:rsidRDefault="0099144C" w:rsidP="006478C3">
            <w:pPr>
              <w:ind w:left="226"/>
              <w:rPr>
                <w:iCs/>
                <w:color w:val="000000"/>
                <w:sz w:val="20"/>
              </w:rPr>
            </w:pPr>
          </w:p>
          <w:p w14:paraId="2882036E" w14:textId="77777777" w:rsidR="0099144C" w:rsidRPr="00E079A5" w:rsidRDefault="0099144C" w:rsidP="006478C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4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CA5606" w14:textId="77777777" w:rsidR="0099144C" w:rsidRPr="005F3AE8" w:rsidRDefault="0099144C" w:rsidP="006478C3">
            <w:pPr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*Bullwhip Effect.</w:t>
            </w:r>
          </w:p>
          <w:p w14:paraId="2F6C9412" w14:textId="31207ACF" w:rsidR="0099144C" w:rsidRPr="005F3AE8" w:rsidRDefault="0099144C" w:rsidP="005F3AE8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</w:t>
            </w:r>
            <w:r w:rsidR="005F3AE8">
              <w:rPr>
                <w:iCs/>
                <w:color w:val="000000"/>
                <w:sz w:val="20"/>
              </w:rPr>
              <w:t xml:space="preserve">The Bullwhip Effect is when the </w:t>
            </w:r>
            <w:r w:rsidRPr="005F3AE8">
              <w:rPr>
                <w:iCs/>
                <w:color w:val="000000"/>
                <w:sz w:val="20"/>
              </w:rPr>
              <w:t>Demand Variability Increases</w:t>
            </w:r>
            <w:r w:rsidR="005F3AE8">
              <w:rPr>
                <w:iCs/>
                <w:color w:val="000000"/>
                <w:sz w:val="20"/>
              </w:rPr>
              <w:t xml:space="preserve"> </w:t>
            </w:r>
            <w:r w:rsidRPr="005F3AE8">
              <w:rPr>
                <w:iCs/>
                <w:color w:val="000000"/>
                <w:sz w:val="20"/>
              </w:rPr>
              <w:t>Upstream in a Supply Chain</w:t>
            </w:r>
          </w:p>
          <w:p w14:paraId="23D8B789" w14:textId="19E366D7" w:rsidR="005F3AE8" w:rsidRPr="005F3AE8" w:rsidRDefault="005F3AE8" w:rsidP="005F3AE8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-Results (5</w:t>
            </w:r>
            <w:proofErr w:type="gramStart"/>
            <w:r w:rsidRPr="005F3AE8">
              <w:rPr>
                <w:iCs/>
                <w:color w:val="000000"/>
                <w:sz w:val="20"/>
              </w:rPr>
              <w:t>)</w:t>
            </w:r>
            <w:r>
              <w:rPr>
                <w:iCs/>
                <w:color w:val="000000"/>
                <w:sz w:val="20"/>
              </w:rPr>
              <w:t xml:space="preserve">  Identify</w:t>
            </w:r>
            <w:proofErr w:type="gramEnd"/>
            <w:r>
              <w:rPr>
                <w:iCs/>
                <w:color w:val="000000"/>
                <w:sz w:val="20"/>
              </w:rPr>
              <w:t xml:space="preserve"> 5 Results of the B-E</w:t>
            </w:r>
          </w:p>
          <w:p w14:paraId="4C05D5A4" w14:textId="56AC66A3" w:rsidR="005F3AE8" w:rsidRPr="005F3AE8" w:rsidRDefault="005F3AE8" w:rsidP="005F3AE8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-Causes (5)</w:t>
            </w:r>
            <w:r>
              <w:rPr>
                <w:iCs/>
                <w:color w:val="000000"/>
                <w:sz w:val="20"/>
              </w:rPr>
              <w:t xml:space="preserve"> Identify 3 Causes of the B-E</w:t>
            </w:r>
          </w:p>
          <w:p w14:paraId="16E1CA60" w14:textId="324670DA" w:rsidR="005F3AE8" w:rsidRPr="005F3AE8" w:rsidRDefault="005F3AE8" w:rsidP="005F3AE8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-Approaches (5)</w:t>
            </w:r>
            <w:r>
              <w:rPr>
                <w:iCs/>
                <w:color w:val="000000"/>
                <w:sz w:val="20"/>
              </w:rPr>
              <w:t xml:space="preserve"> Identify 5 Approaches of the B-E</w:t>
            </w:r>
          </w:p>
          <w:p w14:paraId="6F1D7786" w14:textId="4D535CB8" w:rsidR="005F3AE8" w:rsidRPr="005F3AE8" w:rsidRDefault="005F3AE8" w:rsidP="005F3AE8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-Trade-offs (4)</w:t>
            </w:r>
            <w:r>
              <w:rPr>
                <w:iCs/>
                <w:color w:val="000000"/>
                <w:sz w:val="20"/>
              </w:rPr>
              <w:t xml:space="preserve"> Identify 4 Trade-offs of the B-E</w:t>
            </w:r>
          </w:p>
          <w:p w14:paraId="53923883" w14:textId="21443290" w:rsidR="005F3AE8" w:rsidRPr="005F3AE8" w:rsidRDefault="005F3AE8" w:rsidP="006478C3">
            <w:pPr>
              <w:ind w:left="361" w:hanging="180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-Management (3)</w:t>
            </w:r>
            <w:r>
              <w:rPr>
                <w:iCs/>
                <w:color w:val="000000"/>
                <w:sz w:val="20"/>
              </w:rPr>
              <w:t xml:space="preserve"> Identify 3 Management of the B-E</w:t>
            </w:r>
            <w:r w:rsidRPr="005F3AE8">
              <w:rPr>
                <w:iCs/>
                <w:color w:val="000000"/>
                <w:sz w:val="20"/>
              </w:rPr>
              <w:t xml:space="preserve"> </w:t>
            </w:r>
          </w:p>
          <w:p w14:paraId="68606304" w14:textId="77777777" w:rsidR="0099144C" w:rsidRPr="005F3AE8" w:rsidRDefault="0099144C" w:rsidP="006478C3">
            <w:pPr>
              <w:ind w:left="226"/>
              <w:rPr>
                <w:iCs/>
                <w:color w:val="000000"/>
                <w:sz w:val="20"/>
              </w:rPr>
            </w:pPr>
          </w:p>
          <w:p w14:paraId="54C3742F" w14:textId="77777777" w:rsidR="0099144C" w:rsidRPr="005F3AE8" w:rsidRDefault="0099144C" w:rsidP="006478C3">
            <w:pPr>
              <w:rPr>
                <w:iCs/>
                <w:color w:val="000000"/>
                <w:sz w:val="20"/>
              </w:rPr>
            </w:pPr>
          </w:p>
        </w:tc>
      </w:tr>
      <w:tr w:rsidR="007F2DF0" w:rsidRPr="00E079A5" w14:paraId="31DCCDF3" w14:textId="77777777" w:rsidTr="007F2DF0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DDC35A" w14:textId="77777777" w:rsidR="007F2DF0" w:rsidRPr="00E079A5" w:rsidRDefault="007F2DF0" w:rsidP="007F2DF0">
            <w:pPr>
              <w:rPr>
                <w:iCs/>
                <w:color w:val="000000"/>
                <w:sz w:val="20"/>
              </w:rPr>
            </w:pPr>
            <w:r w:rsidRPr="00E079A5">
              <w:rPr>
                <w:iCs/>
                <w:color w:val="000000"/>
                <w:sz w:val="20"/>
              </w:rPr>
              <w:t>*BPS &amp; IS &amp; SCOR</w:t>
            </w:r>
          </w:p>
          <w:p w14:paraId="1452DB82" w14:textId="77777777" w:rsidR="007F2DF0" w:rsidRDefault="007F2DF0" w:rsidP="007F2DF0">
            <w:pPr>
              <w:rPr>
                <w:iCs/>
                <w:color w:val="000000"/>
                <w:sz w:val="20"/>
              </w:rPr>
            </w:pPr>
          </w:p>
          <w:p w14:paraId="41302229" w14:textId="77777777" w:rsidR="007F2DF0" w:rsidRDefault="007F2DF0" w:rsidP="007F2DF0">
            <w:pPr>
              <w:rPr>
                <w:iCs/>
                <w:color w:val="000000"/>
                <w:sz w:val="20"/>
              </w:rPr>
            </w:pPr>
          </w:p>
          <w:p w14:paraId="56EA6A03" w14:textId="77777777" w:rsidR="007F2DF0" w:rsidRDefault="007F2DF0" w:rsidP="007F2DF0">
            <w:pPr>
              <w:rPr>
                <w:iCs/>
                <w:color w:val="000000"/>
                <w:sz w:val="20"/>
              </w:rPr>
            </w:pPr>
          </w:p>
          <w:p w14:paraId="504B27B7" w14:textId="77777777" w:rsidR="007F2DF0" w:rsidRDefault="007F2DF0" w:rsidP="007F2DF0">
            <w:pPr>
              <w:rPr>
                <w:iCs/>
                <w:color w:val="000000"/>
                <w:sz w:val="20"/>
              </w:rPr>
            </w:pPr>
          </w:p>
          <w:p w14:paraId="1186B880" w14:textId="77777777" w:rsidR="007F2DF0" w:rsidRDefault="007F2DF0" w:rsidP="007F2DF0">
            <w:pPr>
              <w:rPr>
                <w:iCs/>
                <w:color w:val="000000"/>
                <w:sz w:val="20"/>
              </w:rPr>
            </w:pPr>
          </w:p>
          <w:p w14:paraId="339768CD" w14:textId="77777777" w:rsidR="007F2DF0" w:rsidRDefault="007F2DF0" w:rsidP="007F2DF0">
            <w:pPr>
              <w:rPr>
                <w:iCs/>
                <w:color w:val="000000"/>
                <w:sz w:val="20"/>
              </w:rPr>
            </w:pPr>
          </w:p>
          <w:p w14:paraId="6F8B2C6B" w14:textId="7860C5F6" w:rsidR="007F2DF0" w:rsidRDefault="007F2DF0" w:rsidP="007F2DF0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*SCIT</w:t>
            </w:r>
          </w:p>
          <w:p w14:paraId="4933F590" w14:textId="77777777" w:rsidR="007F2DF0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-Collect &amp; Access</w:t>
            </w:r>
          </w:p>
          <w:p w14:paraId="69607658" w14:textId="77777777" w:rsidR="007F2DF0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-Analyze &amp; Collaborate</w:t>
            </w:r>
          </w:p>
          <w:p w14:paraId="52220DAB" w14:textId="77777777" w:rsidR="007F2DF0" w:rsidRDefault="007F2DF0" w:rsidP="007F2DF0">
            <w:pPr>
              <w:rPr>
                <w:iCs/>
                <w:color w:val="000000"/>
                <w:sz w:val="20"/>
              </w:rPr>
            </w:pPr>
          </w:p>
          <w:p w14:paraId="34A8F06D" w14:textId="529C52D1" w:rsidR="007F2DF0" w:rsidRDefault="007F2DF0" w:rsidP="007F2DF0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*Components</w:t>
            </w:r>
          </w:p>
          <w:p w14:paraId="501C52FF" w14:textId="77777777" w:rsidR="007F2DF0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-Network design</w:t>
            </w:r>
          </w:p>
          <w:p w14:paraId="69A8F2D3" w14:textId="77777777" w:rsidR="007F2DF0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-Tactical planning</w:t>
            </w:r>
          </w:p>
          <w:p w14:paraId="117881F7" w14:textId="77777777" w:rsidR="007F2DF0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-Operational planning</w:t>
            </w:r>
          </w:p>
          <w:p w14:paraId="571E9721" w14:textId="77777777" w:rsidR="007F2DF0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-Operational execution</w:t>
            </w:r>
          </w:p>
          <w:p w14:paraId="6ED32C04" w14:textId="77777777" w:rsidR="007F2DF0" w:rsidRPr="00E079A5" w:rsidRDefault="007F2DF0" w:rsidP="0099144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4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04BCE2" w14:textId="77777777" w:rsidR="007F2DF0" w:rsidRPr="005F3AE8" w:rsidRDefault="007F2DF0" w:rsidP="007F2DF0">
            <w:pPr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*BPS &amp; IS &amp; SCOR</w:t>
            </w:r>
          </w:p>
          <w:p w14:paraId="74CF2EA6" w14:textId="77777777" w:rsidR="007F2DF0" w:rsidRDefault="007F2DF0" w:rsidP="007F2DF0">
            <w:pPr>
              <w:ind w:left="343"/>
              <w:rPr>
                <w:iCs/>
                <w:sz w:val="20"/>
              </w:rPr>
            </w:pPr>
            <w:proofErr w:type="gramStart"/>
            <w:r w:rsidRPr="005F3AE8">
              <w:rPr>
                <w:iCs/>
                <w:sz w:val="20"/>
              </w:rPr>
              <w:t>BPS(</w:t>
            </w:r>
            <w:proofErr w:type="gramEnd"/>
            <w:r w:rsidRPr="005F3AE8">
              <w:rPr>
                <w:iCs/>
                <w:sz w:val="20"/>
              </w:rPr>
              <w:t xml:space="preserve">Business Process Systems) </w:t>
            </w:r>
          </w:p>
          <w:p w14:paraId="4B3D7C95" w14:textId="77777777" w:rsidR="007F2DF0" w:rsidRDefault="007F2DF0" w:rsidP="007F2DF0">
            <w:pPr>
              <w:ind w:left="343"/>
              <w:rPr>
                <w:iCs/>
                <w:sz w:val="20"/>
              </w:rPr>
            </w:pPr>
            <w:r w:rsidRPr="005F3AE8">
              <w:rPr>
                <w:iCs/>
                <w:sz w:val="20"/>
              </w:rPr>
              <w:t xml:space="preserve">&amp; </w:t>
            </w:r>
            <w:proofErr w:type="gramStart"/>
            <w:r w:rsidRPr="005F3AE8">
              <w:rPr>
                <w:iCs/>
                <w:sz w:val="20"/>
              </w:rPr>
              <w:t>IS(</w:t>
            </w:r>
            <w:proofErr w:type="gramEnd"/>
            <w:r w:rsidRPr="005F3AE8">
              <w:rPr>
                <w:iCs/>
                <w:sz w:val="20"/>
              </w:rPr>
              <w:t xml:space="preserve">Information Systems) </w:t>
            </w:r>
          </w:p>
          <w:p w14:paraId="10E137B9" w14:textId="77777777" w:rsidR="007F2DF0" w:rsidRPr="005F3AE8" w:rsidRDefault="007F2DF0" w:rsidP="007F2DF0">
            <w:pPr>
              <w:ind w:left="343"/>
              <w:rPr>
                <w:iCs/>
                <w:sz w:val="20"/>
              </w:rPr>
            </w:pPr>
            <w:r w:rsidRPr="005F3AE8">
              <w:rPr>
                <w:iCs/>
                <w:sz w:val="20"/>
              </w:rPr>
              <w:t xml:space="preserve">&amp; </w:t>
            </w:r>
            <w:proofErr w:type="gramStart"/>
            <w:r w:rsidRPr="005F3AE8">
              <w:rPr>
                <w:iCs/>
                <w:sz w:val="20"/>
              </w:rPr>
              <w:t>SCOR(</w:t>
            </w:r>
            <w:proofErr w:type="gramEnd"/>
            <w:r w:rsidRPr="005F3AE8">
              <w:rPr>
                <w:iCs/>
                <w:sz w:val="20"/>
              </w:rPr>
              <w:t xml:space="preserve">Supply Chain Reference) </w:t>
            </w:r>
          </w:p>
          <w:p w14:paraId="2B2374A6" w14:textId="63462488" w:rsidR="007F2DF0" w:rsidRPr="005F3AE8" w:rsidRDefault="007F2DF0" w:rsidP="007F2DF0">
            <w:pPr>
              <w:ind w:left="226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  <w:r w:rsidRPr="005F3AE8">
              <w:rPr>
                <w:iCs/>
                <w:sz w:val="20"/>
              </w:rPr>
              <w:t xml:space="preserve">For Supply Chain efficiency, </w:t>
            </w:r>
          </w:p>
          <w:p w14:paraId="0A3EBFE0" w14:textId="77777777" w:rsidR="007F2DF0" w:rsidRPr="005F3AE8" w:rsidRDefault="007F2DF0" w:rsidP="007F2DF0">
            <w:pPr>
              <w:ind w:left="361" w:hanging="180"/>
              <w:rPr>
                <w:iCs/>
                <w:sz w:val="20"/>
              </w:rPr>
            </w:pPr>
            <w:r w:rsidRPr="005F3AE8">
              <w:rPr>
                <w:iCs/>
                <w:sz w:val="20"/>
              </w:rPr>
              <w:t>do not develop Information System maturity</w:t>
            </w:r>
          </w:p>
          <w:p w14:paraId="2453B75D" w14:textId="77777777" w:rsidR="007F2DF0" w:rsidRPr="005F3AE8" w:rsidRDefault="007F2DF0" w:rsidP="007F2DF0">
            <w:pPr>
              <w:ind w:left="361" w:hanging="180"/>
              <w:rPr>
                <w:iCs/>
                <w:color w:val="000000"/>
                <w:sz w:val="20"/>
              </w:rPr>
            </w:pPr>
            <w:r w:rsidRPr="005F3AE8">
              <w:rPr>
                <w:iCs/>
                <w:sz w:val="20"/>
              </w:rPr>
              <w:t>ahead of Business Process maturity</w:t>
            </w:r>
          </w:p>
          <w:p w14:paraId="3AAE2D19" w14:textId="77777777" w:rsidR="007F2DF0" w:rsidRPr="005F3AE8" w:rsidRDefault="007F2DF0" w:rsidP="007F2DF0">
            <w:pPr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*SCIT.  Supply Chain Information Technology</w:t>
            </w:r>
          </w:p>
          <w:p w14:paraId="4704E868" w14:textId="77777777" w:rsidR="007F2DF0" w:rsidRPr="005F3AE8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-Collect</w:t>
            </w:r>
            <w:r>
              <w:rPr>
                <w:iCs/>
                <w:color w:val="000000"/>
                <w:sz w:val="20"/>
              </w:rPr>
              <w:t xml:space="preserve"> &amp; </w:t>
            </w:r>
            <w:r w:rsidRPr="005F3AE8">
              <w:rPr>
                <w:iCs/>
                <w:color w:val="000000"/>
                <w:sz w:val="20"/>
              </w:rPr>
              <w:t>Access</w:t>
            </w:r>
            <w:r>
              <w:rPr>
                <w:iCs/>
                <w:color w:val="000000"/>
                <w:sz w:val="20"/>
              </w:rPr>
              <w:t xml:space="preserve"> part of an ERP systems</w:t>
            </w:r>
            <w:r w:rsidRPr="005F3AE8">
              <w:rPr>
                <w:iCs/>
                <w:color w:val="000000"/>
                <w:sz w:val="20"/>
              </w:rPr>
              <w:t xml:space="preserve"> </w:t>
            </w:r>
          </w:p>
          <w:p w14:paraId="2254ACD5" w14:textId="77777777" w:rsidR="007F2DF0" w:rsidRPr="005F3AE8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Analyze</w:t>
            </w:r>
            <w:r>
              <w:rPr>
                <w:iCs/>
                <w:color w:val="000000"/>
                <w:sz w:val="20"/>
              </w:rPr>
              <w:t xml:space="preserve"> &amp; </w:t>
            </w:r>
            <w:r w:rsidRPr="005F3AE8">
              <w:rPr>
                <w:iCs/>
                <w:color w:val="000000"/>
                <w:sz w:val="20"/>
              </w:rPr>
              <w:t>Collaborate</w:t>
            </w:r>
            <w:r>
              <w:rPr>
                <w:iCs/>
                <w:color w:val="000000"/>
                <w:sz w:val="20"/>
              </w:rPr>
              <w:t xml:space="preserve"> accomplished by data analysis and analytics within DSS and APS</w:t>
            </w:r>
          </w:p>
          <w:p w14:paraId="2577330F" w14:textId="77777777" w:rsidR="007F2DF0" w:rsidRPr="005F3AE8" w:rsidRDefault="007F2DF0" w:rsidP="007F2DF0">
            <w:pPr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*Components</w:t>
            </w:r>
          </w:p>
          <w:p w14:paraId="68EE8B75" w14:textId="77777777" w:rsidR="007F2DF0" w:rsidRPr="005F3AE8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-Network design</w:t>
            </w:r>
            <w:r>
              <w:rPr>
                <w:iCs/>
                <w:color w:val="000000"/>
                <w:sz w:val="20"/>
              </w:rPr>
              <w:t>. Strategic, long-term planning.</w:t>
            </w:r>
          </w:p>
          <w:p w14:paraId="2268EC82" w14:textId="77777777" w:rsidR="007F2DF0" w:rsidRPr="005F3AE8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-Tactical planning</w:t>
            </w:r>
            <w:r>
              <w:rPr>
                <w:iCs/>
                <w:color w:val="000000"/>
                <w:sz w:val="20"/>
              </w:rPr>
              <w:t>. Aggregate planning.</w:t>
            </w:r>
          </w:p>
          <w:p w14:paraId="2E460B5F" w14:textId="77777777" w:rsidR="007F2DF0" w:rsidRPr="005F3AE8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-Operational planning</w:t>
            </w:r>
            <w:r>
              <w:rPr>
                <w:iCs/>
                <w:color w:val="000000"/>
                <w:sz w:val="20"/>
              </w:rPr>
              <w:t>. Short-term local planning.</w:t>
            </w:r>
          </w:p>
          <w:p w14:paraId="502F14AD" w14:textId="77777777" w:rsidR="007F2DF0" w:rsidRPr="005F3AE8" w:rsidRDefault="007F2DF0" w:rsidP="007F2DF0">
            <w:pPr>
              <w:ind w:left="226"/>
              <w:rPr>
                <w:iCs/>
                <w:color w:val="000000"/>
                <w:sz w:val="20"/>
              </w:rPr>
            </w:pPr>
            <w:r w:rsidRPr="005F3AE8">
              <w:rPr>
                <w:iCs/>
                <w:color w:val="000000"/>
                <w:sz w:val="20"/>
              </w:rPr>
              <w:t>-Operational execution</w:t>
            </w:r>
            <w:r>
              <w:rPr>
                <w:iCs/>
                <w:color w:val="000000"/>
                <w:sz w:val="20"/>
              </w:rPr>
              <w:t>. Daily procedures.</w:t>
            </w:r>
          </w:p>
          <w:p w14:paraId="364C8D7D" w14:textId="77777777" w:rsidR="007F2DF0" w:rsidRPr="005F3AE8" w:rsidRDefault="007F2DF0" w:rsidP="006478C3">
            <w:pPr>
              <w:rPr>
                <w:iCs/>
                <w:color w:val="000000"/>
                <w:sz w:val="20"/>
              </w:rPr>
            </w:pPr>
          </w:p>
        </w:tc>
      </w:tr>
    </w:tbl>
    <w:p w14:paraId="35C84B12" w14:textId="74C9238C" w:rsidR="007F2DF0" w:rsidRDefault="007F2DF0" w:rsidP="00E079A5">
      <w:pPr>
        <w:rPr>
          <w:sz w:val="20"/>
        </w:rPr>
      </w:pPr>
    </w:p>
    <w:p w14:paraId="031DF143" w14:textId="60C5FE18" w:rsidR="009303C2" w:rsidRDefault="009303C2">
      <w:pPr>
        <w:rPr>
          <w:sz w:val="20"/>
        </w:rPr>
      </w:pPr>
      <w:r>
        <w:rPr>
          <w:sz w:val="20"/>
        </w:rPr>
        <w:br w:type="page"/>
      </w:r>
    </w:p>
    <w:p w14:paraId="0D9739E1" w14:textId="77777777" w:rsidR="009303C2" w:rsidRPr="0067648F" w:rsidRDefault="009303C2" w:rsidP="009303C2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7648F">
        <w:rPr>
          <w:b/>
          <w:i/>
          <w:iCs/>
          <w:color w:val="000000"/>
          <w:sz w:val="28"/>
          <w:szCs w:val="28"/>
          <w:u w:val="single"/>
        </w:rPr>
        <w:lastRenderedPageBreak/>
        <w:t>Supply Chain Management</w:t>
      </w:r>
      <w:r>
        <w:rPr>
          <w:b/>
          <w:i/>
          <w:iCs/>
          <w:color w:val="000000"/>
          <w:sz w:val="28"/>
          <w:szCs w:val="28"/>
          <w:u w:val="single"/>
        </w:rPr>
        <w:t xml:space="preserve"> – Information Technology</w:t>
      </w:r>
    </w:p>
    <w:p w14:paraId="079483D6" w14:textId="77777777" w:rsidR="009303C2" w:rsidRDefault="009303C2" w:rsidP="009303C2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Business Process Systems Correlated with Information Systems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</w:tblGrid>
      <w:tr w:rsidR="009303C2" w14:paraId="72959CC9" w14:textId="77777777" w:rsidTr="009303C2">
        <w:trPr>
          <w:jc w:val="center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4CB5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Reference: Heinrich, C.D., and D.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 xml:space="preserve">-Levi.  “Do IT Investments Really Change Financial Performance?” </w:t>
            </w:r>
            <w:r>
              <w:rPr>
                <w:i/>
                <w:sz w:val="20"/>
              </w:rPr>
              <w:t>Supply Chain Management Review</w:t>
            </w:r>
            <w:r>
              <w:rPr>
                <w:sz w:val="20"/>
              </w:rPr>
              <w:t>, May 2005, pp.22-28.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621"/>
        <w:gridCol w:w="1658"/>
        <w:gridCol w:w="452"/>
        <w:gridCol w:w="1670"/>
        <w:gridCol w:w="1980"/>
        <w:gridCol w:w="222"/>
      </w:tblGrid>
      <w:tr w:rsidR="009303C2" w14:paraId="6DDA72B7" w14:textId="77777777" w:rsidTr="009303C2">
        <w:trPr>
          <w:jc w:val="center"/>
        </w:trPr>
        <w:tc>
          <w:tcPr>
            <w:tcW w:w="0" w:type="auto"/>
          </w:tcPr>
          <w:p w14:paraId="70ACAD79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7EEDF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3BADA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3840EDD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B340A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831EE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AB0708B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7A183F47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FB7BC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ED0" w14:textId="77777777" w:rsidR="009303C2" w:rsidRDefault="009303C2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Business Process Systems (BPS)</w:t>
            </w:r>
          </w:p>
          <w:p w14:paraId="5F213A3F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I. Disconnected processes</w:t>
            </w:r>
          </w:p>
          <w:p w14:paraId="18C474EE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II. Internal integration</w:t>
            </w:r>
          </w:p>
          <w:p w14:paraId="43C69378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III. Intra-company integration</w:t>
            </w:r>
          </w:p>
          <w:p w14:paraId="34144799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IV. Multi-enterprise integration</w:t>
            </w:r>
          </w:p>
          <w:p w14:paraId="090B8CBB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294BD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CFFC" w14:textId="77777777" w:rsidR="009303C2" w:rsidRDefault="009303C2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Information Systems (IS)</w:t>
            </w:r>
          </w:p>
          <w:p w14:paraId="5227A84C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I. Independent, redundant systems</w:t>
            </w:r>
          </w:p>
          <w:p w14:paraId="56705CD3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II. Shared across systems</w:t>
            </w:r>
          </w:p>
          <w:p w14:paraId="2FA5F61A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III. Internally visible data</w:t>
            </w:r>
          </w:p>
          <w:p w14:paraId="0CDF090F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IV. Internally/externally shared data</w:t>
            </w:r>
          </w:p>
          <w:p w14:paraId="636B2E1C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4C1B7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75396664" w14:textId="77777777" w:rsidTr="009303C2">
        <w:trPr>
          <w:cantSplit/>
          <w:trHeight w:val="440"/>
          <w:jc w:val="center"/>
        </w:trPr>
        <w:tc>
          <w:tcPr>
            <w:tcW w:w="0" w:type="auto"/>
          </w:tcPr>
          <w:p w14:paraId="0F4070AC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F1CEC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bottom"/>
            <w:hideMark/>
          </w:tcPr>
          <w:p w14:paraId="48756A8B" w14:textId="77777777" w:rsidR="009303C2" w:rsidRDefault="009303C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14:paraId="5B85240C" w14:textId="77777777" w:rsidR="009303C2" w:rsidRDefault="009303C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  <w:hideMark/>
          </w:tcPr>
          <w:p w14:paraId="1DC4BA20" w14:textId="77777777" w:rsidR="009303C2" w:rsidRDefault="009303C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8"/>
            </w:r>
          </w:p>
        </w:tc>
        <w:tc>
          <w:tcPr>
            <w:tcW w:w="1980" w:type="dxa"/>
          </w:tcPr>
          <w:p w14:paraId="1F252855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F88FC06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083BBCA7" w14:textId="77777777" w:rsidTr="009303C2">
        <w:trPr>
          <w:jc w:val="center"/>
        </w:trPr>
        <w:tc>
          <w:tcPr>
            <w:tcW w:w="0" w:type="auto"/>
          </w:tcPr>
          <w:p w14:paraId="361A000B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06743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30D5" w14:textId="77777777" w:rsidR="009303C2" w:rsidRDefault="009303C2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SCOR Evaluation of Planning Areas</w:t>
            </w:r>
          </w:p>
          <w:p w14:paraId="6B8C3DC2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1. Strategic planning</w:t>
            </w:r>
          </w:p>
          <w:p w14:paraId="7E2A2845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2. Demand planning</w:t>
            </w:r>
          </w:p>
          <w:p w14:paraId="3257D561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3. Supply planning</w:t>
            </w:r>
          </w:p>
          <w:p w14:paraId="6EA1BCE2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4. Supply-demand balancing</w:t>
            </w:r>
          </w:p>
          <w:p w14:paraId="4DD8115A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5. Procurement planning</w:t>
            </w:r>
          </w:p>
          <w:p w14:paraId="751E8F38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6. Manufacturing planning</w:t>
            </w:r>
          </w:p>
          <w:p w14:paraId="30695C45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7. Delivery planning</w:t>
            </w:r>
          </w:p>
          <w:p w14:paraId="55057F88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74A6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959E1E3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478FDABB" w14:textId="77777777" w:rsidTr="009303C2">
        <w:trPr>
          <w:trHeight w:val="395"/>
          <w:jc w:val="center"/>
        </w:trPr>
        <w:tc>
          <w:tcPr>
            <w:tcW w:w="0" w:type="auto"/>
          </w:tcPr>
          <w:p w14:paraId="76C0F774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21" w:type="dxa"/>
          </w:tcPr>
          <w:p w14:paraId="63E22476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D9E80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"/>
            <w:hideMark/>
          </w:tcPr>
          <w:p w14:paraId="3AD69A53" w14:textId="77777777" w:rsidR="009303C2" w:rsidRDefault="009303C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B2583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90AF7BE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4CF161A" w14:textId="77777777" w:rsidR="009303C2" w:rsidRDefault="009303C2">
            <w:pPr>
              <w:rPr>
                <w:sz w:val="20"/>
              </w:rPr>
            </w:pPr>
          </w:p>
        </w:tc>
      </w:tr>
    </w:tbl>
    <w:p w14:paraId="74C7185D" w14:textId="77777777" w:rsidR="009303C2" w:rsidRDefault="009303C2" w:rsidP="009303C2">
      <w:pPr>
        <w:jc w:val="center"/>
        <w:rPr>
          <w:sz w:val="20"/>
        </w:rPr>
      </w:pPr>
      <w:r>
        <w:rPr>
          <w:sz w:val="20"/>
        </w:rPr>
        <w:t xml:space="preserve">Results of evaluations on 75 supply chains in companies with different combination of </w:t>
      </w:r>
    </w:p>
    <w:p w14:paraId="14FE9F39" w14:textId="77777777" w:rsidR="009303C2" w:rsidRDefault="009303C2" w:rsidP="009303C2">
      <w:pPr>
        <w:jc w:val="center"/>
        <w:rPr>
          <w:sz w:val="20"/>
        </w:rPr>
      </w:pPr>
      <w:r>
        <w:rPr>
          <w:sz w:val="20"/>
        </w:rPr>
        <w:t>business process systems maturity and information systems maturity.</w:t>
      </w:r>
    </w:p>
    <w:p w14:paraId="072F15DE" w14:textId="77777777" w:rsidR="009303C2" w:rsidRDefault="009303C2" w:rsidP="009303C2">
      <w:pPr>
        <w:jc w:val="center"/>
        <w:rPr>
          <w:i/>
          <w:sz w:val="20"/>
        </w:rPr>
      </w:pPr>
      <w:r>
        <w:rPr>
          <w:i/>
          <w:sz w:val="20"/>
        </w:rPr>
        <w:t>“Maturity is defined as immature to mature as levels proceed from I to IV.”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5"/>
        <w:gridCol w:w="711"/>
        <w:gridCol w:w="933"/>
        <w:gridCol w:w="459"/>
        <w:gridCol w:w="847"/>
        <w:gridCol w:w="919"/>
        <w:gridCol w:w="922"/>
        <w:gridCol w:w="933"/>
        <w:gridCol w:w="236"/>
      </w:tblGrid>
      <w:tr w:rsidR="009303C2" w14:paraId="45B49CCA" w14:textId="77777777" w:rsidTr="009303C2">
        <w:trPr>
          <w:jc w:val="center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466960E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E975799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08717B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1F660EA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0B3C5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D6056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59FED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53B62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FA41B35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0969A5DC" w14:textId="77777777" w:rsidTr="009303C2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EFD7BC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3425C8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Supply Chain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455E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 System (IS)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0640D94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55663827" w14:textId="77777777" w:rsidTr="009303C2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50C9A27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28A9B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3E3E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9383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CAE8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D03D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IV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5B0A993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77F67F6C" w14:textId="77777777" w:rsidTr="009303C2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D852282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9B61D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C24B1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6FF1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AB61FE" w14:textId="77777777" w:rsidR="009303C2" w:rsidRDefault="009303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Immature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B2744" w14:textId="77777777" w:rsidR="009303C2" w:rsidRDefault="009303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87E14F2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453B1006" w14:textId="77777777" w:rsidTr="009303C2">
        <w:trPr>
          <w:trHeight w:val="547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6834792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5D9743" w14:textId="77777777" w:rsidR="009303C2" w:rsidRDefault="009303C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Business Process System (BPS)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C68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14:paraId="7FC8BE2A" w14:textId="77777777" w:rsidR="009303C2" w:rsidRDefault="009303C2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Immature</w:t>
            </w:r>
          </w:p>
        </w:tc>
        <w:tc>
          <w:tcPr>
            <w:tcW w:w="17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345009" w14:textId="77777777" w:rsidR="009303C2" w:rsidRDefault="00930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14:paraId="18EF5000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DCC49A" w14:textId="77777777" w:rsidR="009303C2" w:rsidRDefault="00930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14:paraId="436F0F0D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Worst performance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A14E07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787FE59C" w14:textId="77777777" w:rsidTr="009303C2">
        <w:trPr>
          <w:trHeight w:val="547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5E299D7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08B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817A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49FE43" w14:textId="77777777" w:rsidR="009303C2" w:rsidRDefault="009303C2">
            <w:pPr>
              <w:rPr>
                <w:i/>
                <w:sz w:val="20"/>
              </w:rPr>
            </w:pPr>
          </w:p>
        </w:tc>
        <w:tc>
          <w:tcPr>
            <w:tcW w:w="45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AC1B1E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993260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2E7D0C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650A9699" w14:textId="77777777" w:rsidTr="009303C2">
        <w:trPr>
          <w:trHeight w:val="547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D9890F9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91AD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5EF0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III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14:paraId="5E71BC6E" w14:textId="77777777" w:rsidR="009303C2" w:rsidRDefault="009303C2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Mature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BE59" w14:textId="77777777" w:rsidR="009303C2" w:rsidRDefault="00930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14:paraId="36D14156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Better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C45464" w14:textId="77777777" w:rsidR="009303C2" w:rsidRDefault="00930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14:paraId="4AE63321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Best performance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4458AB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3BBCF346" w14:textId="77777777" w:rsidTr="009303C2">
        <w:trPr>
          <w:trHeight w:val="728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2405CCC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E98E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D88F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Level IV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B0B5F9" w14:textId="77777777" w:rsidR="009303C2" w:rsidRDefault="009303C2">
            <w:pPr>
              <w:rPr>
                <w:i/>
                <w:sz w:val="20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41EAFF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E114CC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E7BFFC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7ED56BBC" w14:textId="77777777" w:rsidTr="009303C2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ACD9E44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3D8EBE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99C20C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EB63AF2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0004807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D826F6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5B6CDB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E6BDDF5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B2ED605" w14:textId="77777777" w:rsidR="009303C2" w:rsidRDefault="009303C2">
            <w:pPr>
              <w:jc w:val="center"/>
              <w:rPr>
                <w:sz w:val="20"/>
              </w:rPr>
            </w:pPr>
          </w:p>
        </w:tc>
      </w:tr>
    </w:tbl>
    <w:p w14:paraId="0FBAD1D2" w14:textId="77777777" w:rsidR="009303C2" w:rsidRDefault="009303C2" w:rsidP="009303C2">
      <w:pPr>
        <w:jc w:val="center"/>
        <w:rPr>
          <w:sz w:val="20"/>
        </w:rPr>
      </w:pPr>
      <w:r>
        <w:rPr>
          <w:sz w:val="20"/>
        </w:rPr>
        <w:t xml:space="preserve">Ordinal relationship based on efficiency and profitability </w:t>
      </w:r>
    </w:p>
    <w:p w14:paraId="5C92F71E" w14:textId="329B6D3F" w:rsidR="009303C2" w:rsidRDefault="009303C2" w:rsidP="009303C2">
      <w:pPr>
        <w:jc w:val="center"/>
        <w:rPr>
          <w:sz w:val="20"/>
        </w:rPr>
      </w:pPr>
      <w:r>
        <w:rPr>
          <w:sz w:val="20"/>
        </w:rPr>
        <w:t xml:space="preserve">from least efficient to most efficient </w:t>
      </w:r>
    </w:p>
    <w:p w14:paraId="0D1F226D" w14:textId="77777777" w:rsidR="009303C2" w:rsidRDefault="009303C2" w:rsidP="009303C2">
      <w:pPr>
        <w:jc w:val="center"/>
        <w:rPr>
          <w:sz w:val="20"/>
        </w:rPr>
      </w:pPr>
      <w:r>
        <w:rPr>
          <w:sz w:val="20"/>
        </w:rPr>
        <w:t>is reported to be D</w:t>
      </w:r>
      <w:r>
        <w:rPr>
          <w:sz w:val="20"/>
        </w:rPr>
        <w:sym w:font="Wingdings" w:char="F0E0"/>
      </w:r>
      <w:r>
        <w:rPr>
          <w:sz w:val="20"/>
        </w:rPr>
        <w:t>A</w:t>
      </w:r>
      <w:r>
        <w:rPr>
          <w:sz w:val="20"/>
        </w:rPr>
        <w:sym w:font="Wingdings" w:char="F0E0"/>
      </w:r>
      <w:r>
        <w:rPr>
          <w:sz w:val="20"/>
        </w:rPr>
        <w:t>B</w:t>
      </w:r>
      <w:r>
        <w:rPr>
          <w:sz w:val="20"/>
        </w:rPr>
        <w:sym w:font="Wingdings" w:char="F0E0"/>
      </w:r>
      <w:r>
        <w:rPr>
          <w:sz w:val="20"/>
        </w:rPr>
        <w:t>C</w:t>
      </w:r>
    </w:p>
    <w:p w14:paraId="7E7871FB" w14:textId="77777777" w:rsidR="009303C2" w:rsidRDefault="009303C2" w:rsidP="009303C2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33"/>
      </w:tblGrid>
      <w:tr w:rsidR="009303C2" w14:paraId="19AA8A67" w14:textId="77777777" w:rsidTr="009303C2">
        <w:trPr>
          <w:trHeight w:val="864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9A7D6" w14:textId="77777777" w:rsidR="009303C2" w:rsidRDefault="009303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 Supply Chain efficiency,</w:t>
            </w:r>
          </w:p>
          <w:p w14:paraId="0668AE1D" w14:textId="77777777" w:rsidR="009303C2" w:rsidRDefault="009303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 not develop Information System maturity</w:t>
            </w:r>
          </w:p>
          <w:p w14:paraId="78EC3B44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ahead of Business Process maturity</w:t>
            </w:r>
          </w:p>
        </w:tc>
      </w:tr>
    </w:tbl>
    <w:p w14:paraId="3E8C5E12" w14:textId="77777777" w:rsidR="009303C2" w:rsidRDefault="009303C2" w:rsidP="009303C2">
      <w:pPr>
        <w:jc w:val="center"/>
        <w:rPr>
          <w:sz w:val="20"/>
        </w:rPr>
      </w:pPr>
      <w:bookmarkStart w:id="0" w:name="_GoBack"/>
      <w:bookmarkEnd w:id="0"/>
    </w:p>
    <w:p w14:paraId="2A01AB69" w14:textId="0FA01EA4" w:rsidR="009303C2" w:rsidRDefault="009303C2">
      <w:pPr>
        <w:rPr>
          <w:sz w:val="20"/>
        </w:rPr>
      </w:pPr>
      <w:r>
        <w:rPr>
          <w:sz w:val="20"/>
        </w:rPr>
        <w:br w:type="page"/>
      </w:r>
    </w:p>
    <w:p w14:paraId="0CC4268A" w14:textId="77777777" w:rsidR="009303C2" w:rsidRDefault="009303C2" w:rsidP="009303C2">
      <w:pPr>
        <w:jc w:val="center"/>
        <w:rPr>
          <w:sz w:val="20"/>
        </w:rPr>
      </w:pPr>
    </w:p>
    <w:p w14:paraId="1D19B0F1" w14:textId="77777777" w:rsidR="009303C2" w:rsidRDefault="009303C2" w:rsidP="009303C2">
      <w:pPr>
        <w:jc w:val="center"/>
        <w:rPr>
          <w:b/>
          <w:i/>
          <w:iCs/>
          <w:color w:val="000000"/>
          <w:sz w:val="20"/>
          <w:u w:val="single"/>
        </w:rPr>
      </w:pPr>
      <w:r>
        <w:rPr>
          <w:b/>
          <w:i/>
          <w:iCs/>
          <w:color w:val="000000"/>
          <w:sz w:val="20"/>
          <w:u w:val="single"/>
        </w:rPr>
        <w:t>Supply Chain Management (SCM): Information Technology</w:t>
      </w:r>
    </w:p>
    <w:p w14:paraId="7DA5C033" w14:textId="77777777" w:rsidR="009303C2" w:rsidRDefault="009303C2" w:rsidP="009303C2">
      <w:pPr>
        <w:rPr>
          <w:color w:val="000000"/>
          <w:sz w:val="20"/>
        </w:rPr>
      </w:pPr>
    </w:p>
    <w:p w14:paraId="5ACB5CA3" w14:textId="77777777" w:rsidR="009303C2" w:rsidRDefault="009303C2" w:rsidP="009303C2">
      <w:pPr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412"/>
        <w:gridCol w:w="827"/>
        <w:gridCol w:w="412"/>
        <w:gridCol w:w="2405"/>
      </w:tblGrid>
      <w:tr w:rsidR="009303C2" w14:paraId="005400BD" w14:textId="77777777" w:rsidTr="009303C2">
        <w:tc>
          <w:tcPr>
            <w:tcW w:w="0" w:type="auto"/>
            <w:vAlign w:val="center"/>
            <w:hideMark/>
          </w:tcPr>
          <w:p w14:paraId="46ADB9A6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Supply Chain Information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B7E661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DF3E" w14:textId="77777777" w:rsidR="009303C2" w:rsidRDefault="009303C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enables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A3CB7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vAlign w:val="center"/>
            <w:hideMark/>
          </w:tcPr>
          <w:p w14:paraId="3738279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Supply Chain Management</w:t>
            </w:r>
          </w:p>
        </w:tc>
      </w:tr>
      <w:tr w:rsidR="009303C2" w14:paraId="38D0F93A" w14:textId="77777777" w:rsidTr="009303C2">
        <w:tc>
          <w:tcPr>
            <w:tcW w:w="0" w:type="auto"/>
            <w:vAlign w:val="center"/>
            <w:hideMark/>
          </w:tcPr>
          <w:p w14:paraId="31ACF235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(SCIT)</w:t>
            </w:r>
          </w:p>
        </w:tc>
        <w:tc>
          <w:tcPr>
            <w:tcW w:w="0" w:type="auto"/>
            <w:vAlign w:val="center"/>
          </w:tcPr>
          <w:p w14:paraId="52D4A0CA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293CD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vAlign w:val="center"/>
          </w:tcPr>
          <w:p w14:paraId="430F4384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0921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(SCM)</w:t>
            </w:r>
          </w:p>
        </w:tc>
      </w:tr>
    </w:tbl>
    <w:p w14:paraId="43F5EF6D" w14:textId="77777777" w:rsidR="009303C2" w:rsidRDefault="009303C2" w:rsidP="009303C2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22"/>
        <w:gridCol w:w="222"/>
        <w:gridCol w:w="794"/>
        <w:gridCol w:w="412"/>
        <w:gridCol w:w="783"/>
        <w:gridCol w:w="412"/>
        <w:gridCol w:w="883"/>
        <w:gridCol w:w="412"/>
        <w:gridCol w:w="1150"/>
        <w:gridCol w:w="412"/>
        <w:gridCol w:w="639"/>
      </w:tblGrid>
      <w:tr w:rsidR="009303C2" w14:paraId="5075ABF4" w14:textId="77777777" w:rsidTr="009303C2">
        <w:trPr>
          <w:jc w:val="center"/>
        </w:trPr>
        <w:tc>
          <w:tcPr>
            <w:tcW w:w="0" w:type="auto"/>
            <w:vAlign w:val="center"/>
            <w:hideMark/>
          </w:tcPr>
          <w:p w14:paraId="4CEEFBC5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SCIT Goals</w:t>
            </w:r>
            <w:r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D7FE0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568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Collect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7E5BE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7C4B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E3406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7770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Analyze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8D26F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E8D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Collaborate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AEF34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2BA7690C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2CCEB8A5" w14:textId="77777777" w:rsidTr="009303C2">
        <w:trPr>
          <w:jc w:val="center"/>
        </w:trPr>
        <w:tc>
          <w:tcPr>
            <w:tcW w:w="0" w:type="auto"/>
            <w:vAlign w:val="center"/>
          </w:tcPr>
          <w:p w14:paraId="4D528B21" w14:textId="77777777" w:rsidR="009303C2" w:rsidRDefault="009303C2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B04282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4670A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1E78A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6B2D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89994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8A2E6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E2D1F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B064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8CB3A9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5313D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4E578D40" w14:textId="77777777" w:rsidTr="009303C2">
        <w:trPr>
          <w:jc w:val="center"/>
        </w:trPr>
        <w:tc>
          <w:tcPr>
            <w:tcW w:w="0" w:type="auto"/>
            <w:vAlign w:val="center"/>
            <w:hideMark/>
          </w:tcPr>
          <w:p w14:paraId="118E505C" w14:textId="77777777" w:rsidR="009303C2" w:rsidRDefault="009303C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SCIT </w:t>
            </w: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D98AA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670EB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6EC4B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3DC1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EB538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09E5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SCM</w:t>
            </w:r>
          </w:p>
        </w:tc>
      </w:tr>
      <w:tr w:rsidR="009303C2" w14:paraId="01DD0EC3" w14:textId="77777777" w:rsidTr="009303C2">
        <w:trPr>
          <w:jc w:val="center"/>
        </w:trPr>
        <w:tc>
          <w:tcPr>
            <w:tcW w:w="0" w:type="auto"/>
            <w:vAlign w:val="center"/>
          </w:tcPr>
          <w:p w14:paraId="0FD2C225" w14:textId="77777777" w:rsidR="009303C2" w:rsidRDefault="009303C2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EBC84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DAD5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(ERPII)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21724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79ED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(APS)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283543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04612" w14:textId="77777777" w:rsidR="009303C2" w:rsidRDefault="009303C2">
            <w:pPr>
              <w:jc w:val="center"/>
              <w:rPr>
                <w:sz w:val="20"/>
              </w:rPr>
            </w:pPr>
          </w:p>
        </w:tc>
      </w:tr>
    </w:tbl>
    <w:p w14:paraId="188C09BC" w14:textId="77777777" w:rsidR="009303C2" w:rsidRDefault="009303C2" w:rsidP="009303C2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1"/>
        <w:gridCol w:w="412"/>
        <w:gridCol w:w="1877"/>
        <w:gridCol w:w="412"/>
        <w:gridCol w:w="2161"/>
      </w:tblGrid>
      <w:tr w:rsidR="009303C2" w14:paraId="7BEB7B82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5E424C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2235A6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1710B8E" w14:textId="77777777" w:rsidR="009303C2" w:rsidRDefault="009303C2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DSS Structure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D50FF1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D163BA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</w:tr>
      <w:tr w:rsidR="009303C2" w14:paraId="517F68E6" w14:textId="77777777" w:rsidTr="009303C2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3EE1920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046990C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295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Analysis</w:t>
            </w:r>
          </w:p>
          <w:p w14:paraId="48235412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Modeling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0E5D1D7E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5413448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</w:tr>
      <w:tr w:rsidR="009303C2" w14:paraId="149E000D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FE828FB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878EE77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1176F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1CCCCC0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8D7A9E8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</w:tr>
      <w:tr w:rsidR="009303C2" w14:paraId="1CD929D5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0C74B33D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Input</w:t>
            </w:r>
          </w:p>
        </w:tc>
        <w:tc>
          <w:tcPr>
            <w:tcW w:w="0" w:type="auto"/>
            <w:hideMark/>
          </w:tcPr>
          <w:p w14:paraId="740CEDB2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7AAE5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Analytical Tools</w:t>
            </w:r>
          </w:p>
        </w:tc>
        <w:tc>
          <w:tcPr>
            <w:tcW w:w="0" w:type="auto"/>
            <w:hideMark/>
          </w:tcPr>
          <w:p w14:paraId="5433D5F4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3A3C569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 Tools</w:t>
            </w:r>
          </w:p>
        </w:tc>
      </w:tr>
      <w:tr w:rsidR="009303C2" w14:paraId="42B7FC98" w14:textId="77777777" w:rsidTr="009303C2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2269E4E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E93EC94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7C639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05AC7E75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57C0AD2" w14:textId="77777777" w:rsidR="009303C2" w:rsidRDefault="009303C2">
            <w:pPr>
              <w:jc w:val="center"/>
              <w:rPr>
                <w:b/>
                <w:sz w:val="20"/>
              </w:rPr>
            </w:pPr>
          </w:p>
        </w:tc>
      </w:tr>
      <w:tr w:rsidR="009303C2" w14:paraId="09B8EAD1" w14:textId="77777777" w:rsidTr="009303C2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2762390C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3556D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12F29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Warehouses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AF569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7D859BD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Reports &amp; Tables</w:t>
            </w:r>
          </w:p>
        </w:tc>
      </w:tr>
      <w:tr w:rsidR="009303C2" w14:paraId="10DE7EFD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161507B4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54B93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0F4E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OLAP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5196D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005D2845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</w:tr>
      <w:tr w:rsidR="009303C2" w14:paraId="6A7EA46E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2BA71EC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53EB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D1A9C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D45F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783A2A88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Simulations/Animations</w:t>
            </w:r>
          </w:p>
        </w:tc>
      </w:tr>
      <w:tr w:rsidR="009303C2" w14:paraId="21DC89FE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081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D7AE5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093A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Mining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D8686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6E8B22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GIS</w:t>
            </w:r>
          </w:p>
        </w:tc>
      </w:tr>
      <w:tr w:rsidR="009303C2" w14:paraId="2567DEF9" w14:textId="77777777" w:rsidTr="009303C2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A6ABD1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A42E6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4074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Statistics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863E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358EC24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19B47F96" w14:textId="77777777" w:rsidTr="009303C2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1CE1AB49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Bases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C52C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CDE8F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2B2E8EB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9E5877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3AD8679B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3C8F535E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OLTP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E07A0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77418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Operations Research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D96EF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041CF9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26469959" w14:textId="77777777" w:rsidTr="009303C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7569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marts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F74B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2A9ED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Simulation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DACFC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EF208C0" w14:textId="77777777" w:rsidR="009303C2" w:rsidRDefault="009303C2">
            <w:pPr>
              <w:jc w:val="center"/>
              <w:rPr>
                <w:sz w:val="20"/>
              </w:rPr>
            </w:pPr>
          </w:p>
        </w:tc>
      </w:tr>
      <w:tr w:rsidR="009303C2" w14:paraId="75227B00" w14:textId="77777777" w:rsidTr="009303C2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D75BEE0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9288585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9719C2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AI/ES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49C3E42B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B152467" w14:textId="77777777" w:rsidR="009303C2" w:rsidRDefault="009303C2">
            <w:pPr>
              <w:jc w:val="center"/>
              <w:rPr>
                <w:sz w:val="20"/>
              </w:rPr>
            </w:pPr>
          </w:p>
        </w:tc>
      </w:tr>
    </w:tbl>
    <w:p w14:paraId="46D5AB4E" w14:textId="77777777" w:rsidR="009303C2" w:rsidRDefault="009303C2" w:rsidP="009303C2">
      <w:pPr>
        <w:rPr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55"/>
        <w:gridCol w:w="720"/>
        <w:gridCol w:w="1644"/>
        <w:gridCol w:w="720"/>
        <w:gridCol w:w="1183"/>
        <w:gridCol w:w="236"/>
      </w:tblGrid>
      <w:tr w:rsidR="009303C2" w14:paraId="41D01D66" w14:textId="77777777" w:rsidTr="009303C2">
        <w:trPr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0E19B65E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0B75DE43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43DC66F6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7966D52A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790C9860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733E9F45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447118C5" w14:textId="77777777" w:rsidR="009303C2" w:rsidRDefault="009303C2">
            <w:pPr>
              <w:rPr>
                <w:sz w:val="20"/>
                <w:u w:val="single"/>
              </w:rPr>
            </w:pPr>
          </w:p>
        </w:tc>
      </w:tr>
      <w:tr w:rsidR="009303C2" w14:paraId="2E61D6C4" w14:textId="77777777" w:rsidTr="009303C2">
        <w:trPr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6804B81B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17CCC9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641800D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E59021" w14:textId="543BA7C5" w:rsidR="009303C2" w:rsidRDefault="009303C2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E4E8D9" wp14:editId="3FBAD00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-45085</wp:posOffset>
                      </wp:positionV>
                      <wp:extent cx="250825" cy="385445"/>
                      <wp:effectExtent l="8890" t="0" r="0" b="2476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0825" cy="385445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2044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2.5pt;margin-top:-3.55pt;width:19.75pt;height:30.3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D6E8CE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2BADDDC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Warehouse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213AC9" w14:textId="602C21A2" w:rsidR="009303C2" w:rsidRDefault="009303C2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C5BA9A" wp14:editId="1E9F4BD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-41910</wp:posOffset>
                      </wp:positionV>
                      <wp:extent cx="251460" cy="385445"/>
                      <wp:effectExtent l="9207" t="0" r="24448" b="24447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0825" cy="385445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EE75" id="Isosceles Triangle 2" o:spid="_x0000_s1026" type="#_x0000_t5" style="position:absolute;margin-left:2.65pt;margin-top:-3.3pt;width:19.8pt;height:30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90CA8" w14:textId="77777777" w:rsidR="009303C2" w:rsidRDefault="0093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4AC7687D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F006CFC" w14:textId="77777777" w:rsidR="009303C2" w:rsidRDefault="009303C2">
            <w:pPr>
              <w:rPr>
                <w:sz w:val="20"/>
                <w:u w:val="single"/>
              </w:rPr>
            </w:pPr>
          </w:p>
        </w:tc>
      </w:tr>
      <w:tr w:rsidR="009303C2" w14:paraId="70733505" w14:textId="77777777" w:rsidTr="009303C2">
        <w:trPr>
          <w:trHeight w:val="288"/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7A78E129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62D86F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Defined</w:t>
            </w:r>
          </w:p>
          <w:p w14:paraId="0D15DB97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95EB5A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7297B8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Multiple</w:t>
            </w:r>
          </w:p>
          <w:p w14:paraId="3B330DE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0A999F5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841E92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Focused</w:t>
            </w:r>
          </w:p>
          <w:p w14:paraId="6895CDAF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Subset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6009C26" w14:textId="77777777" w:rsidR="009303C2" w:rsidRDefault="009303C2">
            <w:pPr>
              <w:rPr>
                <w:sz w:val="20"/>
                <w:u w:val="single"/>
              </w:rPr>
            </w:pPr>
          </w:p>
        </w:tc>
      </w:tr>
      <w:tr w:rsidR="009303C2" w14:paraId="7A13BB91" w14:textId="77777777" w:rsidTr="009303C2">
        <w:trPr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EC5EB25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DA945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  <w:p w14:paraId="31792299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311762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5ACF3C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Enterprise</w:t>
            </w:r>
          </w:p>
          <w:p w14:paraId="5BCD1952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6514789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32506C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Focused</w:t>
            </w:r>
          </w:p>
          <w:p w14:paraId="40443087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Scope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3067719" w14:textId="77777777" w:rsidR="009303C2" w:rsidRDefault="009303C2">
            <w:pPr>
              <w:rPr>
                <w:sz w:val="20"/>
                <w:u w:val="single"/>
              </w:rPr>
            </w:pPr>
          </w:p>
        </w:tc>
      </w:tr>
      <w:tr w:rsidR="009303C2" w14:paraId="335017B7" w14:textId="77777777" w:rsidTr="009303C2">
        <w:trPr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620FA06F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8ABEC9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OLTP</w:t>
            </w:r>
          </w:p>
          <w:p w14:paraId="41C5CD2E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Online Transaction</w:t>
            </w:r>
          </w:p>
          <w:p w14:paraId="5C5D4556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39D61A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D75F77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OLAP</w:t>
            </w:r>
          </w:p>
          <w:p w14:paraId="3B761EAA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Online Analytical</w:t>
            </w:r>
          </w:p>
          <w:p w14:paraId="3D833B35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E834182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750F96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User</w:t>
            </w:r>
          </w:p>
          <w:p w14:paraId="71E3D4F7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Interface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C6E0203" w14:textId="77777777" w:rsidR="009303C2" w:rsidRDefault="009303C2">
            <w:pPr>
              <w:rPr>
                <w:sz w:val="20"/>
                <w:u w:val="single"/>
              </w:rPr>
            </w:pPr>
          </w:p>
        </w:tc>
      </w:tr>
      <w:tr w:rsidR="009303C2" w14:paraId="417BC4D1" w14:textId="77777777" w:rsidTr="009303C2">
        <w:trPr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22AA8D2A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F65B41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Defined </w:t>
            </w:r>
          </w:p>
          <w:p w14:paraId="1D177BAC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processes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8F02BA9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C7B26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Complex</w:t>
            </w:r>
          </w:p>
          <w:p w14:paraId="28133817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queries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5B7FB5" w14:textId="77777777" w:rsidR="009303C2" w:rsidRDefault="009303C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3F02D1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Repeatable</w:t>
            </w:r>
          </w:p>
          <w:p w14:paraId="1D5BF162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6B47EDD4" w14:textId="77777777" w:rsidR="009303C2" w:rsidRDefault="009303C2">
            <w:pPr>
              <w:rPr>
                <w:sz w:val="20"/>
                <w:u w:val="single"/>
              </w:rPr>
            </w:pPr>
          </w:p>
        </w:tc>
      </w:tr>
      <w:tr w:rsidR="009303C2" w14:paraId="66E4782D" w14:textId="77777777" w:rsidTr="009303C2">
        <w:trPr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443A67DB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0FAF25E9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4D4E1DF5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48E01054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56DF3590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4C16C75A" w14:textId="77777777" w:rsidR="009303C2" w:rsidRDefault="009303C2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20EAB312" w14:textId="77777777" w:rsidR="009303C2" w:rsidRDefault="009303C2">
            <w:pPr>
              <w:rPr>
                <w:sz w:val="20"/>
                <w:u w:val="single"/>
              </w:rPr>
            </w:pPr>
          </w:p>
        </w:tc>
      </w:tr>
    </w:tbl>
    <w:p w14:paraId="65E350DA" w14:textId="77777777" w:rsidR="009303C2" w:rsidRDefault="009303C2" w:rsidP="009303C2">
      <w:pPr>
        <w:rPr>
          <w:sz w:val="20"/>
          <w:u w:val="single"/>
        </w:rPr>
      </w:pPr>
    </w:p>
    <w:p w14:paraId="5CA1BAB9" w14:textId="77777777" w:rsidR="009303C2" w:rsidRDefault="009303C2" w:rsidP="009303C2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43852AE4" w14:textId="77777777" w:rsidR="009303C2" w:rsidRDefault="009303C2" w:rsidP="009303C2">
      <w:pPr>
        <w:rPr>
          <w:sz w:val="20"/>
          <w:u w:val="single"/>
        </w:rPr>
      </w:pPr>
    </w:p>
    <w:p w14:paraId="66CB44F1" w14:textId="77777777" w:rsidR="009303C2" w:rsidRDefault="009303C2" w:rsidP="009303C2">
      <w:pPr>
        <w:ind w:left="2160"/>
        <w:rPr>
          <w:b/>
          <w:sz w:val="20"/>
          <w:u w:val="single"/>
        </w:rPr>
      </w:pPr>
      <w:r>
        <w:rPr>
          <w:b/>
          <w:sz w:val="20"/>
          <w:u w:val="single"/>
        </w:rPr>
        <w:t>Supply Chain System Components</w:t>
      </w:r>
    </w:p>
    <w:p w14:paraId="1F20C2C5" w14:textId="77777777" w:rsidR="009303C2" w:rsidRDefault="009303C2" w:rsidP="009303C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>1. Strategic – Network design (Long-term)</w:t>
      </w:r>
    </w:p>
    <w:p w14:paraId="46DCC4A6" w14:textId="77777777" w:rsidR="009303C2" w:rsidRDefault="009303C2" w:rsidP="009303C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>2. Tactical Planning – Supply chain master planning</w:t>
      </w:r>
    </w:p>
    <w:p w14:paraId="1E710047" w14:textId="77777777" w:rsidR="009303C2" w:rsidRDefault="009303C2" w:rsidP="009303C2">
      <w:pPr>
        <w:ind w:left="2340"/>
        <w:rPr>
          <w:sz w:val="20"/>
        </w:rPr>
      </w:pPr>
      <w:r>
        <w:rPr>
          <w:sz w:val="20"/>
        </w:rPr>
        <w:t>3. Operational Planning – Operational planning (Short-term, Local)</w:t>
      </w:r>
    </w:p>
    <w:p w14:paraId="702473D0" w14:textId="77777777" w:rsidR="009303C2" w:rsidRDefault="009303C2" w:rsidP="009303C2">
      <w:pPr>
        <w:ind w:left="2340"/>
        <w:rPr>
          <w:sz w:val="20"/>
        </w:rPr>
      </w:pPr>
      <w:r>
        <w:rPr>
          <w:sz w:val="20"/>
        </w:rPr>
        <w:t>4. Operational Execution – Transactional (Daily Procedures)</w:t>
      </w:r>
    </w:p>
    <w:p w14:paraId="417BF277" w14:textId="77777777" w:rsidR="009303C2" w:rsidRDefault="009303C2" w:rsidP="009303C2">
      <w:pPr>
        <w:tabs>
          <w:tab w:val="num" w:pos="2610"/>
        </w:tabs>
        <w:ind w:left="234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6182"/>
        <w:gridCol w:w="222"/>
      </w:tblGrid>
      <w:tr w:rsidR="009303C2" w14:paraId="1127F027" w14:textId="77777777" w:rsidTr="009303C2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4B119B78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7D861512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1BE34283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787B4F83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6501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Supply Chain System Components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605AA990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4D51F657" w14:textId="77777777" w:rsidTr="009303C2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4434BECA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352F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1. Strategic – Network design (Long-term)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26D11D6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2FF328D1" w14:textId="77777777" w:rsidTr="009303C2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5C6438E7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E7D2D5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F1D8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2. Tactical Planning – Supply chain master planning</w:t>
            </w:r>
          </w:p>
          <w:p w14:paraId="483DDBB6" w14:textId="77777777" w:rsidR="009303C2" w:rsidRDefault="009303C2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(Aggregate planning for PUSH-based supply chain.)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94"/>
              <w:gridCol w:w="927"/>
              <w:gridCol w:w="2943"/>
            </w:tblGrid>
            <w:tr w:rsidR="009303C2" w14:paraId="6C60B88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2B2B5" w14:textId="77777777" w:rsidR="009303C2" w:rsidRDefault="00930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Production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E7836" w14:textId="77777777" w:rsidR="009303C2" w:rsidRDefault="00930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Integrate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67AC6" w14:textId="77777777" w:rsidR="009303C2" w:rsidRDefault="00930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Production Plans / (source)</w:t>
                  </w:r>
                </w:p>
              </w:tc>
            </w:tr>
            <w:tr w:rsidR="009303C2" w14:paraId="079C528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3C82B" w14:textId="77777777" w:rsidR="009303C2" w:rsidRDefault="00930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2EB38" w14:textId="77777777" w:rsidR="009303C2" w:rsidRDefault="009303C2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695C4" w14:textId="77777777" w:rsidR="009303C2" w:rsidRDefault="00930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Storage Requirements / (capacity)</w:t>
                  </w:r>
                </w:p>
              </w:tc>
            </w:tr>
            <w:tr w:rsidR="009303C2" w14:paraId="77401DC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7B69B" w14:textId="77777777" w:rsidR="009303C2" w:rsidRDefault="00930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Inventory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50173" w14:textId="77777777" w:rsidR="009303C2" w:rsidRDefault="009303C2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5418B" w14:textId="77777777" w:rsidR="009303C2" w:rsidRDefault="00930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Inventory Policies / (distribution)</w:t>
                  </w:r>
                </w:p>
              </w:tc>
            </w:tr>
          </w:tbl>
          <w:p w14:paraId="71C3428B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6ADCB406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03732A8F" w14:textId="77777777" w:rsidTr="009303C2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1E719D4A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7ABDEAD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8A4E90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E199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3. Operational Planning – Operational planning (Short-term, Local)</w:t>
            </w:r>
          </w:p>
          <w:p w14:paraId="307F8B04" w14:textId="77777777" w:rsidR="009303C2" w:rsidRDefault="009303C2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(Integrate system plans with master plan.  Application of CPFR.)</w:t>
            </w:r>
          </w:p>
          <w:p w14:paraId="2804E987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Demand (e.g., forecasting)</w:t>
            </w:r>
          </w:p>
          <w:p w14:paraId="5F7FA80C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Inventory (e.g., inventory policy, safety stock)</w:t>
            </w:r>
          </w:p>
          <w:p w14:paraId="3F5EC38E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Transportation (e.g., mode selection, routing)</w:t>
            </w:r>
          </w:p>
          <w:p w14:paraId="3180E758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Production (e.g., schedules)</w:t>
            </w:r>
          </w:p>
          <w:p w14:paraId="3937DCC2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MRP (starting point)</w:t>
            </w:r>
          </w:p>
          <w:p w14:paraId="2F1CC463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7DA6CF7F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32DFB024" w14:textId="77777777" w:rsidTr="009303C2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74346752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96C978C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5FE98EB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3D5F04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8CF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4. Operational Execution – Transactional (Daily Procedures)</w:t>
            </w:r>
          </w:p>
          <w:p w14:paraId="675A0432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 xml:space="preserve">               (ERP, CRM, SRM, SCM, event management.)</w:t>
            </w:r>
          </w:p>
          <w:p w14:paraId="035FD872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ATP: Available to promise</w:t>
            </w:r>
          </w:p>
          <w:p w14:paraId="0EFF3E92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CTP: Capable to promise</w:t>
            </w:r>
          </w:p>
          <w:p w14:paraId="71102082" w14:textId="77777777" w:rsidR="009303C2" w:rsidRDefault="009303C2" w:rsidP="009303C2">
            <w:pPr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PTP: Profitable to promise</w:t>
            </w:r>
          </w:p>
          <w:p w14:paraId="12BC0148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5189E9EB" w14:textId="77777777" w:rsidR="009303C2" w:rsidRDefault="009303C2">
            <w:pPr>
              <w:rPr>
                <w:sz w:val="20"/>
              </w:rPr>
            </w:pPr>
          </w:p>
        </w:tc>
      </w:tr>
      <w:tr w:rsidR="009303C2" w14:paraId="108F1311" w14:textId="77777777" w:rsidTr="009303C2"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4A7531C4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0D02FA22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46429A3B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0423A5E6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66A02193" w14:textId="77777777" w:rsidR="009303C2" w:rsidRDefault="009303C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2834E702" w14:textId="77777777" w:rsidR="009303C2" w:rsidRDefault="009303C2">
            <w:pPr>
              <w:rPr>
                <w:sz w:val="20"/>
              </w:rPr>
            </w:pPr>
          </w:p>
        </w:tc>
      </w:tr>
    </w:tbl>
    <w:p w14:paraId="5BDB36C2" w14:textId="77777777" w:rsidR="009303C2" w:rsidRDefault="009303C2" w:rsidP="009303C2">
      <w:pPr>
        <w:jc w:val="center"/>
        <w:rPr>
          <w:sz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3"/>
        <w:gridCol w:w="2152"/>
        <w:gridCol w:w="2153"/>
      </w:tblGrid>
      <w:tr w:rsidR="009303C2" w14:paraId="772B1F7C" w14:textId="77777777" w:rsidTr="009303C2">
        <w:trPr>
          <w:trHeight w:val="576"/>
        </w:trPr>
        <w:tc>
          <w:tcPr>
            <w:tcW w:w="86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03D0AA8A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ERP </w:t>
            </w:r>
            <w:r>
              <w:rPr>
                <w:sz w:val="20"/>
                <w:u w:val="single"/>
              </w:rPr>
              <w:sym w:font="Wingdings" w:char="F0E7"/>
            </w:r>
            <w:r>
              <w:rPr>
                <w:sz w:val="20"/>
                <w:u w:val="single"/>
              </w:rPr>
              <w:sym w:font="Wingdings" w:char="F0E8"/>
            </w:r>
            <w:r>
              <w:rPr>
                <w:sz w:val="20"/>
                <w:u w:val="single"/>
              </w:rPr>
              <w:t>DSS</w:t>
            </w:r>
          </w:p>
        </w:tc>
      </w:tr>
      <w:tr w:rsidR="009303C2" w14:paraId="23CE6CC7" w14:textId="77777777" w:rsidTr="009303C2">
        <w:trPr>
          <w:trHeight w:val="576"/>
        </w:trPr>
        <w:tc>
          <w:tcPr>
            <w:tcW w:w="2152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3D075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SCIT Implementation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40EE73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proofErr w:type="gramStart"/>
            <w:r>
              <w:rPr>
                <w:sz w:val="20"/>
              </w:rPr>
              <w:t>Sole-source</w:t>
            </w:r>
            <w:proofErr w:type="gramEnd"/>
          </w:p>
        </w:tc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725D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“Best-of-breed”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291849A8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Combination</w:t>
            </w:r>
          </w:p>
        </w:tc>
      </w:tr>
      <w:tr w:rsidR="009303C2" w14:paraId="27A735D1" w14:textId="77777777" w:rsidTr="009303C2">
        <w:trPr>
          <w:trHeight w:val="576"/>
        </w:trPr>
        <w:tc>
          <w:tcPr>
            <w:tcW w:w="2152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412FD15B" w14:textId="77777777" w:rsidR="009303C2" w:rsidRDefault="009303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SCIT </w:t>
            </w:r>
          </w:p>
          <w:p w14:paraId="627F5956" w14:textId="77777777" w:rsidR="009303C2" w:rsidRDefault="009303C2">
            <w:pPr>
              <w:jc w:val="center"/>
              <w:rPr>
                <w:sz w:val="20"/>
                <w:u w:val="single"/>
              </w:rPr>
            </w:pPr>
            <w:r>
              <w:rPr>
                <w:color w:val="000000"/>
                <w:sz w:val="20"/>
              </w:rPr>
              <w:t>Selection Factors: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14:paraId="4A932ACF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0ADE16A0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516C049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14:paraId="54DB60EC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F22249B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5BE35D92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3C898F45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044A0CC2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7D814EB" w14:textId="77777777" w:rsidR="009303C2" w:rsidRDefault="009303C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54C8607A" w14:textId="77777777" w:rsidR="009303C2" w:rsidRDefault="009303C2" w:rsidP="009303C2">
      <w:pPr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303C2" w14:paraId="5A7DB9CD" w14:textId="77777777" w:rsidTr="009303C2">
        <w:tc>
          <w:tcPr>
            <w:tcW w:w="863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62A0216" w14:textId="77777777" w:rsidR="009303C2" w:rsidRDefault="009303C2">
            <w:pPr>
              <w:tabs>
                <w:tab w:val="num" w:pos="450"/>
              </w:tabs>
              <w:jc w:val="center"/>
              <w:rPr>
                <w:sz w:val="20"/>
              </w:rPr>
            </w:pPr>
          </w:p>
          <w:p w14:paraId="349ED0B2" w14:textId="77777777" w:rsidR="009303C2" w:rsidRDefault="009303C2">
            <w:pPr>
              <w:tabs>
                <w:tab w:val="num" w:pos="45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Sales &amp; Operation Planning (S&amp;OP) – Integration.</w:t>
            </w:r>
          </w:p>
          <w:p w14:paraId="4BB91A2D" w14:textId="77777777" w:rsidR="009303C2" w:rsidRDefault="00930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(Integrate supply chain system components to satisfy supply chain strategy.)</w:t>
            </w:r>
          </w:p>
          <w:p w14:paraId="172DFE33" w14:textId="77777777" w:rsidR="009303C2" w:rsidRDefault="009303C2">
            <w:pPr>
              <w:rPr>
                <w:sz w:val="20"/>
              </w:rPr>
            </w:pPr>
          </w:p>
        </w:tc>
      </w:tr>
    </w:tbl>
    <w:p w14:paraId="244DCE0F" w14:textId="77777777" w:rsidR="009303C2" w:rsidRDefault="009303C2" w:rsidP="009303C2">
      <w:pPr>
        <w:rPr>
          <w:sz w:val="20"/>
        </w:rPr>
      </w:pPr>
    </w:p>
    <w:p w14:paraId="57E6CE18" w14:textId="77777777" w:rsidR="009303C2" w:rsidRDefault="009303C2" w:rsidP="009303C2">
      <w:pPr>
        <w:rPr>
          <w:sz w:val="20"/>
        </w:rPr>
      </w:pPr>
    </w:p>
    <w:p w14:paraId="26B1C9CB" w14:textId="77777777" w:rsidR="00612AB6" w:rsidRDefault="00612AB6" w:rsidP="009303C2">
      <w:pPr>
        <w:rPr>
          <w:sz w:val="20"/>
        </w:rPr>
      </w:pPr>
    </w:p>
    <w:sectPr w:rsidR="00612AB6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E6F5" w14:textId="77777777" w:rsidR="00E875A7" w:rsidRDefault="00E875A7">
      <w:r>
        <w:separator/>
      </w:r>
    </w:p>
  </w:endnote>
  <w:endnote w:type="continuationSeparator" w:id="0">
    <w:p w14:paraId="5E79373F" w14:textId="77777777" w:rsidR="00E875A7" w:rsidRDefault="00E8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10DF" w14:textId="77777777" w:rsidR="00E875A7" w:rsidRDefault="00E875A7">
      <w:r>
        <w:separator/>
      </w:r>
    </w:p>
  </w:footnote>
  <w:footnote w:type="continuationSeparator" w:id="0">
    <w:p w14:paraId="36A52047" w14:textId="77777777" w:rsidR="00E875A7" w:rsidRDefault="00E8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7059"/>
    <w:multiLevelType w:val="hybridMultilevel"/>
    <w:tmpl w:val="A95EF2D6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03C2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875A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3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5D58-2C71-4BEE-9A49-5AB8F7F0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5195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105</cp:revision>
  <cp:lastPrinted>2011-08-08T18:44:00Z</cp:lastPrinted>
  <dcterms:created xsi:type="dcterms:W3CDTF">2017-08-15T20:32:00Z</dcterms:created>
  <dcterms:modified xsi:type="dcterms:W3CDTF">2020-02-28T05:04:00Z</dcterms:modified>
</cp:coreProperties>
</file>