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B926C" w14:textId="77777777" w:rsidR="006E3464" w:rsidRPr="00032B3E" w:rsidRDefault="006E3464" w:rsidP="006E3464">
      <w:pPr>
        <w:jc w:val="center"/>
        <w:rPr>
          <w:b/>
          <w:color w:val="000000"/>
          <w:sz w:val="20"/>
        </w:rPr>
      </w:pPr>
    </w:p>
    <w:p w14:paraId="498D225C" w14:textId="77777777" w:rsidR="006E3464" w:rsidRPr="00032B3E" w:rsidRDefault="006E3464" w:rsidP="006E3464">
      <w:pPr>
        <w:jc w:val="center"/>
        <w:rPr>
          <w:b/>
          <w:color w:val="000000"/>
          <w:sz w:val="20"/>
        </w:rPr>
      </w:pPr>
      <w:r w:rsidRPr="00032B3E">
        <w:rPr>
          <w:b/>
          <w:color w:val="000000"/>
          <w:sz w:val="20"/>
        </w:rPr>
        <w:t>Echelon Inventory Policy</w:t>
      </w:r>
      <w:bookmarkStart w:id="0" w:name="_GoBack"/>
      <w:bookmarkEnd w:id="0"/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8166"/>
        <w:gridCol w:w="222"/>
      </w:tblGrid>
      <w:tr w:rsidR="006E3464" w:rsidRPr="00032B3E" w14:paraId="3F3BFFF0" w14:textId="77777777" w:rsidTr="00F12E78">
        <w:tc>
          <w:tcPr>
            <w:tcW w:w="222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466BF744" w14:textId="77777777" w:rsidR="006E3464" w:rsidRPr="00032B3E" w:rsidRDefault="006E3464" w:rsidP="00F12E78">
            <w:pPr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816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36F9CF5C" w14:textId="77777777" w:rsidR="006E3464" w:rsidRPr="00032B3E" w:rsidRDefault="006E3464" w:rsidP="00F12E78">
            <w:pPr>
              <w:jc w:val="center"/>
              <w:rPr>
                <w:b/>
                <w:sz w:val="20"/>
              </w:rPr>
            </w:pPr>
          </w:p>
          <w:p w14:paraId="2894C63A" w14:textId="77777777" w:rsidR="006E3464" w:rsidRPr="00032B3E" w:rsidRDefault="006E3464" w:rsidP="00F12E78">
            <w:pPr>
              <w:jc w:val="center"/>
              <w:rPr>
                <w:b/>
                <w:sz w:val="20"/>
              </w:rPr>
            </w:pPr>
            <w:r w:rsidRPr="00032B3E">
              <w:rPr>
                <w:b/>
                <w:sz w:val="20"/>
              </w:rPr>
              <w:t>Echelon Inventory Policy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33"/>
              <w:gridCol w:w="412"/>
              <w:gridCol w:w="833"/>
              <w:gridCol w:w="412"/>
              <w:gridCol w:w="833"/>
            </w:tblGrid>
            <w:tr w:rsidR="006E3464" w:rsidRPr="00032B3E" w14:paraId="653513EF" w14:textId="77777777" w:rsidTr="00F12E78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8575AF" w14:textId="77777777" w:rsidR="006E3464" w:rsidRPr="00032B3E" w:rsidRDefault="006E3464" w:rsidP="00F12E78">
                  <w:pPr>
                    <w:jc w:val="center"/>
                    <w:rPr>
                      <w:b/>
                      <w:sz w:val="20"/>
                    </w:rPr>
                  </w:pPr>
                  <w:r w:rsidRPr="00032B3E">
                    <w:rPr>
                      <w:b/>
                      <w:sz w:val="20"/>
                    </w:rPr>
                    <w:t>Stage 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00B9E1" w14:textId="77777777" w:rsidR="006E3464" w:rsidRPr="00032B3E" w:rsidRDefault="006E3464" w:rsidP="00F12E78">
                  <w:pPr>
                    <w:jc w:val="center"/>
                    <w:rPr>
                      <w:b/>
                      <w:sz w:val="20"/>
                    </w:rPr>
                  </w:pPr>
                  <w:r w:rsidRPr="00032B3E">
                    <w:rPr>
                      <w:b/>
                      <w:sz w:val="20"/>
                    </w:rPr>
                    <w:sym w:font="Wingdings" w:char="F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E7B797" w14:textId="77777777" w:rsidR="006E3464" w:rsidRPr="00032B3E" w:rsidRDefault="006E3464" w:rsidP="00F12E78">
                  <w:pPr>
                    <w:jc w:val="center"/>
                    <w:rPr>
                      <w:b/>
                      <w:sz w:val="20"/>
                    </w:rPr>
                  </w:pPr>
                  <w:r w:rsidRPr="00032B3E">
                    <w:rPr>
                      <w:b/>
                      <w:sz w:val="20"/>
                    </w:rPr>
                    <w:t>Stage 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7B074D" w14:textId="77777777" w:rsidR="006E3464" w:rsidRPr="00032B3E" w:rsidRDefault="006E3464" w:rsidP="00F12E78">
                  <w:pPr>
                    <w:jc w:val="center"/>
                    <w:rPr>
                      <w:b/>
                      <w:sz w:val="20"/>
                    </w:rPr>
                  </w:pPr>
                  <w:r w:rsidRPr="00032B3E">
                    <w:rPr>
                      <w:b/>
                      <w:sz w:val="20"/>
                    </w:rPr>
                    <w:sym w:font="Wingdings" w:char="F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D400F2" w14:textId="77777777" w:rsidR="006E3464" w:rsidRPr="00032B3E" w:rsidRDefault="006E3464" w:rsidP="00F12E78">
                  <w:pPr>
                    <w:jc w:val="center"/>
                    <w:rPr>
                      <w:b/>
                      <w:sz w:val="20"/>
                    </w:rPr>
                  </w:pPr>
                  <w:r w:rsidRPr="00032B3E">
                    <w:rPr>
                      <w:b/>
                      <w:sz w:val="20"/>
                    </w:rPr>
                    <w:t>Stage 1</w:t>
                  </w:r>
                </w:p>
              </w:tc>
            </w:tr>
          </w:tbl>
          <w:p w14:paraId="404AB7BA" w14:textId="03E80917" w:rsidR="006E3464" w:rsidRPr="00032B3E" w:rsidRDefault="006E3464" w:rsidP="00F12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Upstream   </w:t>
            </w:r>
            <w:r w:rsidRPr="006E3464">
              <w:rPr>
                <w:sz w:val="20"/>
              </w:rPr>
              <w:sym w:font="Wingdings" w:char="F0E0"/>
            </w:r>
            <w:r>
              <w:rPr>
                <w:sz w:val="20"/>
              </w:rPr>
              <w:t xml:space="preserve">   </w:t>
            </w:r>
            <w:r w:rsidRPr="006E3464">
              <w:rPr>
                <w:sz w:val="20"/>
              </w:rPr>
              <w:sym w:font="Wingdings" w:char="F0E0"/>
            </w:r>
            <w:r>
              <w:rPr>
                <w:sz w:val="20"/>
              </w:rPr>
              <w:t xml:space="preserve">   Downstream</w:t>
            </w:r>
          </w:p>
          <w:p w14:paraId="317B8DCF" w14:textId="77777777" w:rsidR="006E3464" w:rsidRPr="00032B3E" w:rsidRDefault="006E3464" w:rsidP="00F12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. . .</w:t>
            </w:r>
          </w:p>
        </w:tc>
        <w:tc>
          <w:tcPr>
            <w:tcW w:w="222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6BFC0AEC" w14:textId="77777777" w:rsidR="006E3464" w:rsidRPr="00032B3E" w:rsidRDefault="006E3464" w:rsidP="00F12E78">
            <w:pPr>
              <w:jc w:val="center"/>
              <w:rPr>
                <w:b/>
                <w:sz w:val="20"/>
                <w:u w:val="single"/>
              </w:rPr>
            </w:pPr>
          </w:p>
        </w:tc>
      </w:tr>
      <w:tr w:rsidR="006E3464" w:rsidRPr="00032B3E" w14:paraId="0D9753E4" w14:textId="77777777" w:rsidTr="006E3464">
        <w:trPr>
          <w:trHeight w:val="864"/>
        </w:trPr>
        <w:tc>
          <w:tcPr>
            <w:tcW w:w="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7BD66BEE" w14:textId="77777777" w:rsidR="006E3464" w:rsidRPr="00032B3E" w:rsidRDefault="006E3464" w:rsidP="00F12E78">
            <w:pPr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816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6BF7902E" w14:textId="77777777" w:rsidR="006E3464" w:rsidRPr="00032B3E" w:rsidRDefault="006E3464" w:rsidP="006E3464">
            <w:pPr>
              <w:tabs>
                <w:tab w:val="left" w:pos="1170"/>
              </w:tabs>
              <w:rPr>
                <w:sz w:val="20"/>
              </w:rPr>
            </w:pPr>
            <w:r w:rsidRPr="00032B3E">
              <w:rPr>
                <w:sz w:val="20"/>
              </w:rPr>
              <w:t>*Echelon inventory = on hand + downstream inventory</w:t>
            </w:r>
          </w:p>
          <w:p w14:paraId="13632555" w14:textId="77777777" w:rsidR="006E3464" w:rsidRPr="00032B3E" w:rsidRDefault="006E3464" w:rsidP="006E3464">
            <w:pPr>
              <w:tabs>
                <w:tab w:val="left" w:pos="1170"/>
              </w:tabs>
              <w:rPr>
                <w:sz w:val="20"/>
              </w:rPr>
            </w:pPr>
            <w:r w:rsidRPr="00032B3E">
              <w:rPr>
                <w:sz w:val="20"/>
              </w:rPr>
              <w:t>*Echelon inventory position = on hand + upstream orders not received - backorders</w:t>
            </w:r>
          </w:p>
          <w:p w14:paraId="085E225C" w14:textId="77777777" w:rsidR="006E3464" w:rsidRDefault="006E3464" w:rsidP="006E3464">
            <w:pPr>
              <w:tabs>
                <w:tab w:val="left" w:pos="1170"/>
              </w:tabs>
              <w:rPr>
                <w:sz w:val="20"/>
              </w:rPr>
            </w:pPr>
            <w:r w:rsidRPr="00032B3E">
              <w:rPr>
                <w:sz w:val="20"/>
              </w:rPr>
              <w:t xml:space="preserve">*Echelon lead time = </w:t>
            </w:r>
            <w:proofErr w:type="spellStart"/>
            <w:proofErr w:type="gramStart"/>
            <w:r w:rsidRPr="00032B3E">
              <w:rPr>
                <w:sz w:val="20"/>
              </w:rPr>
              <w:t>LT</w:t>
            </w:r>
            <w:r w:rsidRPr="00032B3E">
              <w:rPr>
                <w:sz w:val="20"/>
                <w:vertAlign w:val="subscript"/>
              </w:rPr>
              <w:t>e</w:t>
            </w:r>
            <w:proofErr w:type="spellEnd"/>
            <w:r w:rsidRPr="00032B3E">
              <w:rPr>
                <w:sz w:val="20"/>
              </w:rPr>
              <w:t xml:space="preserve">  =</w:t>
            </w:r>
            <w:proofErr w:type="gramEnd"/>
            <w:r w:rsidRPr="00032B3E">
              <w:rPr>
                <w:sz w:val="20"/>
              </w:rPr>
              <w:t xml:space="preserve"> LT + downstream  LT</w:t>
            </w:r>
          </w:p>
          <w:p w14:paraId="155E0FE8" w14:textId="77777777" w:rsidR="006E3464" w:rsidRPr="00032B3E" w:rsidRDefault="006E3464" w:rsidP="006E3464">
            <w:pPr>
              <w:rPr>
                <w:sz w:val="20"/>
              </w:rPr>
            </w:pPr>
            <w:r>
              <w:rPr>
                <w:sz w:val="20"/>
              </w:rPr>
              <w:t xml:space="preserve">*Echelon reorder point = </w:t>
            </w:r>
            <w:proofErr w:type="spellStart"/>
            <w:r w:rsidRPr="00032B3E">
              <w:rPr>
                <w:sz w:val="20"/>
              </w:rPr>
              <w:t>ROP</w:t>
            </w:r>
            <w:r w:rsidRPr="00032B3E">
              <w:rPr>
                <w:sz w:val="20"/>
                <w:vertAlign w:val="subscript"/>
              </w:rPr>
              <w:t>e</w:t>
            </w:r>
            <w:proofErr w:type="spellEnd"/>
            <w:r w:rsidRPr="00032B3E">
              <w:rPr>
                <w:sz w:val="20"/>
              </w:rPr>
              <w:t xml:space="preserve"> = </w:t>
            </w:r>
            <w:r w:rsidRPr="00032B3E">
              <w:rPr>
                <w:rFonts w:ascii="Symbol" w:hAnsi="Symbol"/>
                <w:sz w:val="20"/>
              </w:rPr>
              <w:t></w:t>
            </w:r>
            <w:r w:rsidRPr="00032B3E">
              <w:rPr>
                <w:sz w:val="20"/>
                <w:vertAlign w:val="subscript"/>
              </w:rPr>
              <w:t>d</w:t>
            </w:r>
            <w:r w:rsidRPr="00032B3E">
              <w:rPr>
                <w:sz w:val="20"/>
              </w:rPr>
              <w:t xml:space="preserve"> * </w:t>
            </w:r>
            <w:proofErr w:type="spellStart"/>
            <w:r w:rsidRPr="00032B3E">
              <w:rPr>
                <w:sz w:val="20"/>
              </w:rPr>
              <w:t>LT</w:t>
            </w:r>
            <w:r w:rsidRPr="00032B3E">
              <w:rPr>
                <w:sz w:val="20"/>
                <w:vertAlign w:val="subscript"/>
              </w:rPr>
              <w:t>e</w:t>
            </w:r>
            <w:proofErr w:type="spellEnd"/>
            <w:r w:rsidRPr="00032B3E">
              <w:rPr>
                <w:sz w:val="20"/>
              </w:rPr>
              <w:t xml:space="preserve"> + Z</w:t>
            </w:r>
            <w:r w:rsidRPr="00032B3E">
              <w:rPr>
                <w:rFonts w:ascii="Symbol" w:hAnsi="Symbol"/>
                <w:sz w:val="20"/>
                <w:vertAlign w:val="subscript"/>
              </w:rPr>
              <w:t></w:t>
            </w:r>
            <w:r w:rsidRPr="00032B3E">
              <w:rPr>
                <w:sz w:val="20"/>
              </w:rPr>
              <w:t xml:space="preserve"> * </w:t>
            </w:r>
            <w:r w:rsidRPr="00032B3E">
              <w:rPr>
                <w:rFonts w:ascii="Symbol" w:hAnsi="Symbol"/>
                <w:sz w:val="20"/>
              </w:rPr>
              <w:t></w:t>
            </w:r>
            <w:r w:rsidRPr="00032B3E">
              <w:rPr>
                <w:sz w:val="20"/>
                <w:vertAlign w:val="subscript"/>
              </w:rPr>
              <w:t>d</w:t>
            </w:r>
            <w:r w:rsidRPr="00032B3E">
              <w:rPr>
                <w:sz w:val="20"/>
              </w:rPr>
              <w:t xml:space="preserve"> * </w:t>
            </w:r>
            <w:proofErr w:type="gramStart"/>
            <w:r w:rsidRPr="00032B3E">
              <w:rPr>
                <w:sz w:val="20"/>
              </w:rPr>
              <w:t xml:space="preserve">sqrt( </w:t>
            </w:r>
            <w:proofErr w:type="spellStart"/>
            <w:r w:rsidRPr="00032B3E">
              <w:rPr>
                <w:sz w:val="20"/>
              </w:rPr>
              <w:t>LT</w:t>
            </w:r>
            <w:r w:rsidRPr="00032B3E">
              <w:rPr>
                <w:sz w:val="20"/>
                <w:vertAlign w:val="subscript"/>
              </w:rPr>
              <w:t>e</w:t>
            </w:r>
            <w:proofErr w:type="spellEnd"/>
            <w:proofErr w:type="gramEnd"/>
            <w:r w:rsidRPr="00032B3E">
              <w:rPr>
                <w:sz w:val="20"/>
              </w:rPr>
              <w:t xml:space="preserve"> )</w:t>
            </w:r>
          </w:p>
          <w:p w14:paraId="5D9BE1A7" w14:textId="5494F266" w:rsidR="006E3464" w:rsidRPr="00032B3E" w:rsidRDefault="006E3464" w:rsidP="006E3464">
            <w:pPr>
              <w:tabs>
                <w:tab w:val="left" w:pos="1170"/>
              </w:tabs>
              <w:rPr>
                <w:sz w:val="20"/>
              </w:rPr>
            </w:pPr>
          </w:p>
        </w:tc>
        <w:tc>
          <w:tcPr>
            <w:tcW w:w="22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402CB137" w14:textId="77777777" w:rsidR="006E3464" w:rsidRPr="00032B3E" w:rsidRDefault="006E3464" w:rsidP="00F12E78">
            <w:pPr>
              <w:jc w:val="center"/>
              <w:rPr>
                <w:b/>
                <w:sz w:val="20"/>
                <w:u w:val="single"/>
              </w:rPr>
            </w:pPr>
          </w:p>
        </w:tc>
      </w:tr>
      <w:tr w:rsidR="006E3464" w:rsidRPr="00032B3E" w14:paraId="7BC00636" w14:textId="77777777" w:rsidTr="006E3464">
        <w:trPr>
          <w:trHeight w:val="720"/>
        </w:trPr>
        <w:tc>
          <w:tcPr>
            <w:tcW w:w="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0179FB31" w14:textId="77777777" w:rsidR="006E3464" w:rsidRPr="00032B3E" w:rsidRDefault="006E3464" w:rsidP="00F12E78">
            <w:pPr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816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FA64478" w14:textId="77777777" w:rsidR="006E3464" w:rsidRPr="00032B3E" w:rsidRDefault="006E3464" w:rsidP="00F12E78">
            <w:pPr>
              <w:rPr>
                <w:sz w:val="20"/>
              </w:rPr>
            </w:pPr>
            <w:r w:rsidRPr="00032B3E">
              <w:rPr>
                <w:sz w:val="20"/>
              </w:rPr>
              <w:t xml:space="preserve">*Echelon Inventory Policy.  When the echelon inventory position is at or below the echelon reorder point, </w:t>
            </w:r>
            <w:proofErr w:type="spellStart"/>
            <w:r w:rsidRPr="00032B3E">
              <w:rPr>
                <w:sz w:val="20"/>
              </w:rPr>
              <w:t>ROP</w:t>
            </w:r>
            <w:r w:rsidRPr="00032B3E">
              <w:rPr>
                <w:sz w:val="20"/>
                <w:vertAlign w:val="subscript"/>
              </w:rPr>
              <w:t>e</w:t>
            </w:r>
            <w:proofErr w:type="spellEnd"/>
            <w:r w:rsidRPr="00032B3E">
              <w:rPr>
                <w:sz w:val="20"/>
              </w:rPr>
              <w:t>=</w:t>
            </w:r>
            <w:r w:rsidRPr="00032B3E">
              <w:rPr>
                <w:rFonts w:ascii="Symbol" w:hAnsi="Symbol"/>
                <w:sz w:val="20"/>
              </w:rPr>
              <w:t></w:t>
            </w:r>
            <w:r w:rsidRPr="00032B3E">
              <w:rPr>
                <w:sz w:val="20"/>
                <w:vertAlign w:val="subscript"/>
              </w:rPr>
              <w:t>d</w:t>
            </w:r>
            <w:r w:rsidRPr="00032B3E">
              <w:rPr>
                <w:sz w:val="20"/>
              </w:rPr>
              <w:t>*</w:t>
            </w:r>
            <w:proofErr w:type="spellStart"/>
            <w:r w:rsidRPr="00032B3E">
              <w:rPr>
                <w:sz w:val="20"/>
              </w:rPr>
              <w:t>LT</w:t>
            </w:r>
            <w:r w:rsidRPr="00032B3E">
              <w:rPr>
                <w:sz w:val="20"/>
                <w:vertAlign w:val="subscript"/>
              </w:rPr>
              <w:t>e</w:t>
            </w:r>
            <w:r w:rsidRPr="00032B3E">
              <w:rPr>
                <w:sz w:val="20"/>
              </w:rPr>
              <w:t>+Z</w:t>
            </w:r>
            <w:proofErr w:type="spellEnd"/>
            <w:r w:rsidRPr="00032B3E">
              <w:rPr>
                <w:rFonts w:ascii="Symbol" w:hAnsi="Symbol"/>
                <w:sz w:val="20"/>
                <w:vertAlign w:val="subscript"/>
              </w:rPr>
              <w:t></w:t>
            </w:r>
            <w:r w:rsidRPr="00032B3E">
              <w:rPr>
                <w:sz w:val="20"/>
              </w:rPr>
              <w:t>*</w:t>
            </w:r>
            <w:r w:rsidRPr="00032B3E">
              <w:rPr>
                <w:rFonts w:ascii="Symbol" w:hAnsi="Symbol"/>
                <w:sz w:val="20"/>
              </w:rPr>
              <w:t></w:t>
            </w:r>
            <w:r w:rsidRPr="00032B3E">
              <w:rPr>
                <w:sz w:val="20"/>
                <w:vertAlign w:val="subscript"/>
              </w:rPr>
              <w:t>d</w:t>
            </w:r>
            <w:r w:rsidRPr="00032B3E">
              <w:rPr>
                <w:sz w:val="20"/>
              </w:rPr>
              <w:t>*</w:t>
            </w:r>
            <w:proofErr w:type="gramStart"/>
            <w:r w:rsidRPr="00032B3E">
              <w:rPr>
                <w:sz w:val="20"/>
              </w:rPr>
              <w:t>sqrt(</w:t>
            </w:r>
            <w:proofErr w:type="spellStart"/>
            <w:proofErr w:type="gramEnd"/>
            <w:r w:rsidRPr="00032B3E">
              <w:rPr>
                <w:sz w:val="20"/>
              </w:rPr>
              <w:t>LT</w:t>
            </w:r>
            <w:r w:rsidRPr="00032B3E">
              <w:rPr>
                <w:sz w:val="20"/>
                <w:vertAlign w:val="subscript"/>
              </w:rPr>
              <w:t>e</w:t>
            </w:r>
            <w:proofErr w:type="spellEnd"/>
            <w:r w:rsidRPr="00032B3E">
              <w:rPr>
                <w:sz w:val="20"/>
              </w:rPr>
              <w:t>), order the appropriate lot size, Q.</w:t>
            </w:r>
          </w:p>
        </w:tc>
        <w:tc>
          <w:tcPr>
            <w:tcW w:w="22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689D75E0" w14:textId="77777777" w:rsidR="006E3464" w:rsidRPr="00032B3E" w:rsidRDefault="006E3464" w:rsidP="00F12E78">
            <w:pPr>
              <w:jc w:val="center"/>
              <w:rPr>
                <w:b/>
                <w:sz w:val="20"/>
                <w:u w:val="single"/>
              </w:rPr>
            </w:pPr>
          </w:p>
        </w:tc>
      </w:tr>
      <w:tr w:rsidR="006E3464" w:rsidRPr="00032B3E" w14:paraId="321EB4B6" w14:textId="77777777" w:rsidTr="00F12E78">
        <w:tc>
          <w:tcPr>
            <w:tcW w:w="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10BB3EC8" w14:textId="77777777" w:rsidR="006E3464" w:rsidRPr="00032B3E" w:rsidRDefault="006E3464" w:rsidP="00F12E78">
            <w:pPr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816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642730" w14:textId="77777777" w:rsidR="006E3464" w:rsidRPr="00032B3E" w:rsidRDefault="006E3464" w:rsidP="00F12E78">
            <w:pPr>
              <w:rPr>
                <w:sz w:val="20"/>
              </w:rPr>
            </w:pPr>
            <w:r w:rsidRPr="00032B3E">
              <w:rPr>
                <w:sz w:val="20"/>
              </w:rPr>
              <w:t xml:space="preserve">*Let demand, </w:t>
            </w:r>
            <w:proofErr w:type="spellStart"/>
            <w:proofErr w:type="gramStart"/>
            <w:r w:rsidRPr="00032B3E">
              <w:rPr>
                <w:sz w:val="20"/>
              </w:rPr>
              <w:t>X</w:t>
            </w:r>
            <w:r w:rsidRPr="00032B3E">
              <w:rPr>
                <w:sz w:val="20"/>
                <w:vertAlign w:val="subscript"/>
              </w:rPr>
              <w:t>d</w:t>
            </w:r>
            <w:proofErr w:type="spellEnd"/>
            <w:r w:rsidRPr="00032B3E">
              <w:rPr>
                <w:sz w:val="20"/>
              </w:rPr>
              <w:t xml:space="preserve"> ,</w:t>
            </w:r>
            <w:proofErr w:type="gramEnd"/>
            <w:r w:rsidRPr="00032B3E">
              <w:rPr>
                <w:sz w:val="20"/>
              </w:rPr>
              <w:t xml:space="preserve">  for Stage 1 be stochastic, </w:t>
            </w:r>
            <w:proofErr w:type="spellStart"/>
            <w:r w:rsidRPr="00032B3E">
              <w:rPr>
                <w:sz w:val="20"/>
              </w:rPr>
              <w:t>X</w:t>
            </w:r>
            <w:r w:rsidRPr="00032B3E">
              <w:rPr>
                <w:sz w:val="20"/>
                <w:vertAlign w:val="subscript"/>
              </w:rPr>
              <w:t>d</w:t>
            </w:r>
            <w:proofErr w:type="spellEnd"/>
            <w:r w:rsidRPr="00032B3E">
              <w:rPr>
                <w:sz w:val="20"/>
              </w:rPr>
              <w:t xml:space="preserve"> ~ N( </w:t>
            </w:r>
            <w:r w:rsidRPr="00032B3E">
              <w:rPr>
                <w:rFonts w:ascii="Symbol" w:hAnsi="Symbol"/>
                <w:sz w:val="20"/>
              </w:rPr>
              <w:t></w:t>
            </w:r>
            <w:r w:rsidRPr="00032B3E">
              <w:rPr>
                <w:sz w:val="20"/>
                <w:vertAlign w:val="subscript"/>
              </w:rPr>
              <w:t>d</w:t>
            </w:r>
            <w:r w:rsidRPr="00032B3E">
              <w:rPr>
                <w:sz w:val="20"/>
              </w:rPr>
              <w:t xml:space="preserve"> , </w:t>
            </w:r>
            <w:r w:rsidRPr="00032B3E">
              <w:rPr>
                <w:rFonts w:ascii="Symbol" w:hAnsi="Symbol"/>
                <w:sz w:val="20"/>
              </w:rPr>
              <w:t></w:t>
            </w:r>
            <w:r w:rsidRPr="00032B3E">
              <w:rPr>
                <w:sz w:val="20"/>
                <w:vertAlign w:val="superscript"/>
              </w:rPr>
              <w:t>2</w:t>
            </w:r>
            <w:r w:rsidRPr="00032B3E">
              <w:rPr>
                <w:sz w:val="20"/>
                <w:vertAlign w:val="subscript"/>
              </w:rPr>
              <w:t>d</w:t>
            </w:r>
            <w:r w:rsidRPr="00032B3E">
              <w:rPr>
                <w:sz w:val="20"/>
              </w:rPr>
              <w:t xml:space="preserve"> ) , </w:t>
            </w:r>
          </w:p>
          <w:p w14:paraId="6F4066E7" w14:textId="77777777" w:rsidR="006E3464" w:rsidRDefault="006E3464" w:rsidP="00F12E78">
            <w:pPr>
              <w:rPr>
                <w:sz w:val="20"/>
              </w:rPr>
            </w:pPr>
            <w:r w:rsidRPr="00032B3E">
              <w:rPr>
                <w:sz w:val="20"/>
              </w:rPr>
              <w:t xml:space="preserve">          where </w:t>
            </w:r>
            <w:r w:rsidRPr="00032B3E">
              <w:rPr>
                <w:rFonts w:ascii="Symbol" w:hAnsi="Symbol"/>
                <w:sz w:val="20"/>
              </w:rPr>
              <w:t></w:t>
            </w:r>
            <w:r w:rsidRPr="00032B3E">
              <w:rPr>
                <w:sz w:val="20"/>
                <w:vertAlign w:val="subscript"/>
              </w:rPr>
              <w:t>d</w:t>
            </w:r>
            <w:r w:rsidRPr="00032B3E">
              <w:rPr>
                <w:sz w:val="20"/>
              </w:rPr>
              <w:t xml:space="preserve"> = 539/week and </w:t>
            </w:r>
            <w:r w:rsidRPr="00032B3E">
              <w:rPr>
                <w:rFonts w:ascii="Symbol" w:hAnsi="Symbol"/>
                <w:sz w:val="20"/>
              </w:rPr>
              <w:t></w:t>
            </w:r>
            <w:r w:rsidRPr="00032B3E">
              <w:rPr>
                <w:sz w:val="20"/>
                <w:vertAlign w:val="superscript"/>
              </w:rPr>
              <w:t>2</w:t>
            </w:r>
            <w:r w:rsidRPr="00032B3E">
              <w:rPr>
                <w:sz w:val="20"/>
                <w:vertAlign w:val="subscript"/>
              </w:rPr>
              <w:t>d</w:t>
            </w:r>
            <w:r w:rsidRPr="00032B3E">
              <w:rPr>
                <w:sz w:val="20"/>
              </w:rPr>
              <w:t xml:space="preserve"> =   6724/week</w:t>
            </w:r>
            <w:proofErr w:type="gramStart"/>
            <w:r w:rsidRPr="00032B3E">
              <w:rPr>
                <w:sz w:val="20"/>
                <w:vertAlign w:val="superscript"/>
              </w:rPr>
              <w:t>2</w:t>
            </w:r>
            <w:r w:rsidRPr="00032B3E">
              <w:rPr>
                <w:sz w:val="20"/>
              </w:rPr>
              <w:t xml:space="preserve"> .</w:t>
            </w:r>
            <w:proofErr w:type="gramEnd"/>
            <w:r w:rsidRPr="00032B3E">
              <w:rPr>
                <w:sz w:val="20"/>
              </w:rPr>
              <w:t xml:space="preserve">  Thus, </w:t>
            </w:r>
            <w:r w:rsidRPr="00032B3E">
              <w:rPr>
                <w:rFonts w:ascii="Symbol" w:hAnsi="Symbol"/>
                <w:sz w:val="20"/>
              </w:rPr>
              <w:t></w:t>
            </w:r>
            <w:r w:rsidRPr="00032B3E">
              <w:rPr>
                <w:sz w:val="20"/>
                <w:vertAlign w:val="subscript"/>
              </w:rPr>
              <w:t>d</w:t>
            </w:r>
            <w:r w:rsidRPr="00032B3E">
              <w:rPr>
                <w:sz w:val="20"/>
              </w:rPr>
              <w:t xml:space="preserve"> = 82/week.  </w:t>
            </w:r>
          </w:p>
          <w:p w14:paraId="14B89F89" w14:textId="77777777" w:rsidR="006E3464" w:rsidRPr="00127A1F" w:rsidRDefault="006E3464" w:rsidP="00F12E78">
            <w:pPr>
              <w:rPr>
                <w:sz w:val="20"/>
              </w:rPr>
            </w:pPr>
            <w:r>
              <w:rPr>
                <w:sz w:val="20"/>
              </w:rPr>
              <w:t xml:space="preserve">*Stockout Level, </w:t>
            </w:r>
            <w:r>
              <w:rPr>
                <w:rFonts w:ascii="Symbol" w:hAnsi="Symbol"/>
                <w:sz w:val="20"/>
              </w:rPr>
              <w:t></w:t>
            </w:r>
            <w:r>
              <w:rPr>
                <w:sz w:val="20"/>
              </w:rPr>
              <w:t>=0.10.  Thus, Z</w:t>
            </w:r>
            <w:r>
              <w:rPr>
                <w:rFonts w:ascii="Symbol" w:hAnsi="Symbol"/>
                <w:sz w:val="20"/>
                <w:vertAlign w:val="subscript"/>
              </w:rPr>
              <w:t></w:t>
            </w:r>
            <w:r>
              <w:rPr>
                <w:sz w:val="20"/>
              </w:rPr>
              <w:t>≈1.282</w:t>
            </w:r>
          </w:p>
          <w:p w14:paraId="09CD08BD" w14:textId="77777777" w:rsidR="006E3464" w:rsidRPr="00032B3E" w:rsidRDefault="006E3464" w:rsidP="00F12E78">
            <w:pPr>
              <w:rPr>
                <w:sz w:val="20"/>
              </w:rPr>
            </w:pPr>
            <w:r w:rsidRPr="00032B3E">
              <w:rPr>
                <w:sz w:val="20"/>
              </w:rPr>
              <w:t>*Let unit ordering cost, Co, and unit carrying cost, Cc, be:</w:t>
            </w:r>
          </w:p>
          <w:p w14:paraId="19D4F675" w14:textId="77777777" w:rsidR="006E3464" w:rsidRPr="00032B3E" w:rsidRDefault="006E3464" w:rsidP="00F12E78">
            <w:pPr>
              <w:rPr>
                <w:sz w:val="20"/>
              </w:rPr>
            </w:pPr>
            <w:r w:rsidRPr="00032B3E">
              <w:rPr>
                <w:sz w:val="20"/>
              </w:rPr>
              <w:t xml:space="preserve">     -For Stage 1: Co=$249/order, Cc=$0.41/item/week.</w:t>
            </w:r>
          </w:p>
          <w:p w14:paraId="19FF9809" w14:textId="77777777" w:rsidR="006E3464" w:rsidRPr="00032B3E" w:rsidRDefault="006E3464" w:rsidP="00F12E78">
            <w:pPr>
              <w:rPr>
                <w:sz w:val="20"/>
              </w:rPr>
            </w:pPr>
            <w:r w:rsidRPr="00032B3E">
              <w:rPr>
                <w:sz w:val="20"/>
              </w:rPr>
              <w:t xml:space="preserve">     -For Stage 2: Co=$254/order, Cc=$0.32/item/week.</w:t>
            </w:r>
          </w:p>
          <w:p w14:paraId="7D784737" w14:textId="77777777" w:rsidR="006E3464" w:rsidRPr="00032B3E" w:rsidRDefault="006E3464" w:rsidP="00F12E78">
            <w:pPr>
              <w:rPr>
                <w:sz w:val="20"/>
              </w:rPr>
            </w:pPr>
            <w:r w:rsidRPr="00032B3E">
              <w:rPr>
                <w:sz w:val="20"/>
              </w:rPr>
              <w:t xml:space="preserve">     -For Stage 3: Co=$260/order, Cc=$0.29/item/week.</w:t>
            </w:r>
          </w:p>
          <w:p w14:paraId="0A5100CB" w14:textId="77777777" w:rsidR="006E3464" w:rsidRPr="00032B3E" w:rsidRDefault="006E3464" w:rsidP="00F12E78">
            <w:pPr>
              <w:rPr>
                <w:sz w:val="20"/>
              </w:rPr>
            </w:pPr>
            <w:r w:rsidRPr="00032B3E">
              <w:rPr>
                <w:sz w:val="20"/>
              </w:rPr>
              <w:t>*Lot Size:</w:t>
            </w:r>
          </w:p>
          <w:p w14:paraId="6098304E" w14:textId="77777777" w:rsidR="006E3464" w:rsidRPr="00032B3E" w:rsidRDefault="006E3464" w:rsidP="00F12E78">
            <w:pPr>
              <w:rPr>
                <w:sz w:val="20"/>
              </w:rPr>
            </w:pPr>
            <w:r w:rsidRPr="00032B3E">
              <w:rPr>
                <w:sz w:val="20"/>
              </w:rPr>
              <w:t xml:space="preserve">     -Lot Size for Stage 1:  EOQ= </w:t>
            </w:r>
            <w:proofErr w:type="gramStart"/>
            <w:r w:rsidRPr="00032B3E">
              <w:rPr>
                <w:sz w:val="20"/>
              </w:rPr>
              <w:t>sqrt(</w:t>
            </w:r>
            <w:proofErr w:type="gramEnd"/>
            <w:r w:rsidRPr="00032B3E">
              <w:rPr>
                <w:sz w:val="20"/>
              </w:rPr>
              <w:t>2*539*249/0.41)=809</w:t>
            </w:r>
          </w:p>
          <w:p w14:paraId="498201E4" w14:textId="77777777" w:rsidR="006E3464" w:rsidRPr="00032B3E" w:rsidRDefault="006E3464" w:rsidP="00F12E78">
            <w:pPr>
              <w:rPr>
                <w:sz w:val="20"/>
              </w:rPr>
            </w:pPr>
            <w:r w:rsidRPr="00032B3E">
              <w:rPr>
                <w:sz w:val="20"/>
              </w:rPr>
              <w:t xml:space="preserve">     -Lot Size for Stage 2:  EOQ= </w:t>
            </w:r>
            <w:proofErr w:type="gramStart"/>
            <w:r w:rsidRPr="00032B3E">
              <w:rPr>
                <w:sz w:val="20"/>
              </w:rPr>
              <w:t>sqrt(</w:t>
            </w:r>
            <w:proofErr w:type="gramEnd"/>
            <w:r w:rsidRPr="00032B3E">
              <w:rPr>
                <w:sz w:val="20"/>
              </w:rPr>
              <w:t>2*539*254/0.32)=925</w:t>
            </w:r>
          </w:p>
          <w:p w14:paraId="1B8F74B4" w14:textId="77777777" w:rsidR="006E3464" w:rsidRPr="00032B3E" w:rsidRDefault="006E3464" w:rsidP="00F12E78">
            <w:pPr>
              <w:rPr>
                <w:sz w:val="20"/>
              </w:rPr>
            </w:pPr>
            <w:r w:rsidRPr="00032B3E">
              <w:rPr>
                <w:sz w:val="20"/>
              </w:rPr>
              <w:t xml:space="preserve">     -Lot Size for Stage 3:  EOQ= </w:t>
            </w:r>
            <w:proofErr w:type="gramStart"/>
            <w:r w:rsidRPr="00032B3E">
              <w:rPr>
                <w:sz w:val="20"/>
              </w:rPr>
              <w:t>sqrt(</w:t>
            </w:r>
            <w:proofErr w:type="gramEnd"/>
            <w:r w:rsidRPr="00032B3E">
              <w:rPr>
                <w:sz w:val="20"/>
              </w:rPr>
              <w:t>2*539*260/0.29)=983</w:t>
            </w:r>
          </w:p>
          <w:p w14:paraId="697CCDF1" w14:textId="77777777" w:rsidR="006E3464" w:rsidRPr="00032B3E" w:rsidRDefault="006E3464" w:rsidP="00F12E78">
            <w:pPr>
              <w:rPr>
                <w:sz w:val="20"/>
              </w:rPr>
            </w:pPr>
            <w:r w:rsidRPr="00032B3E">
              <w:rPr>
                <w:sz w:val="20"/>
              </w:rPr>
              <w:t>*Let Lead Time, LT, be:</w:t>
            </w:r>
          </w:p>
          <w:p w14:paraId="73F58B5C" w14:textId="77777777" w:rsidR="006E3464" w:rsidRPr="00032B3E" w:rsidRDefault="006E3464" w:rsidP="00F12E78">
            <w:pPr>
              <w:rPr>
                <w:sz w:val="20"/>
              </w:rPr>
            </w:pPr>
            <w:r w:rsidRPr="00032B3E">
              <w:rPr>
                <w:sz w:val="20"/>
              </w:rPr>
              <w:t xml:space="preserve">     -Lead Time between Stage 1 and Stage 2: LT</w:t>
            </w:r>
            <w:r w:rsidRPr="00032B3E">
              <w:rPr>
                <w:sz w:val="20"/>
                <w:vertAlign w:val="subscript"/>
              </w:rPr>
              <w:t>1</w:t>
            </w:r>
            <w:r w:rsidRPr="00032B3E">
              <w:rPr>
                <w:sz w:val="20"/>
              </w:rPr>
              <w:t>=0.2 weeks</w:t>
            </w:r>
          </w:p>
          <w:p w14:paraId="2DF04F72" w14:textId="77777777" w:rsidR="006E3464" w:rsidRPr="00032B3E" w:rsidRDefault="006E3464" w:rsidP="00F12E78">
            <w:pPr>
              <w:rPr>
                <w:sz w:val="20"/>
              </w:rPr>
            </w:pPr>
            <w:r w:rsidRPr="00032B3E">
              <w:rPr>
                <w:sz w:val="20"/>
              </w:rPr>
              <w:t xml:space="preserve">     -Lead Time between Stage 2 and Stage 3: LT</w:t>
            </w:r>
            <w:r w:rsidRPr="00032B3E">
              <w:rPr>
                <w:sz w:val="20"/>
                <w:vertAlign w:val="subscript"/>
              </w:rPr>
              <w:t>2</w:t>
            </w:r>
            <w:r w:rsidRPr="00032B3E">
              <w:rPr>
                <w:sz w:val="20"/>
              </w:rPr>
              <w:t>=0.5 weeks</w:t>
            </w:r>
          </w:p>
          <w:p w14:paraId="7724882D" w14:textId="77777777" w:rsidR="006E3464" w:rsidRPr="00032B3E" w:rsidRDefault="006E3464" w:rsidP="00F12E78">
            <w:pPr>
              <w:rPr>
                <w:sz w:val="20"/>
              </w:rPr>
            </w:pPr>
            <w:r w:rsidRPr="00032B3E">
              <w:rPr>
                <w:sz w:val="20"/>
              </w:rPr>
              <w:t xml:space="preserve">     -Lead Time between Stage 3 and Supplier: LT</w:t>
            </w:r>
            <w:r w:rsidRPr="00032B3E">
              <w:rPr>
                <w:sz w:val="20"/>
                <w:vertAlign w:val="subscript"/>
              </w:rPr>
              <w:t>3</w:t>
            </w:r>
            <w:r w:rsidRPr="00032B3E">
              <w:rPr>
                <w:sz w:val="20"/>
              </w:rPr>
              <w:t>=0.3 weeks</w:t>
            </w:r>
          </w:p>
          <w:p w14:paraId="4F89164A" w14:textId="77777777" w:rsidR="006E3464" w:rsidRPr="00032B3E" w:rsidRDefault="006E3464" w:rsidP="00F12E78">
            <w:pPr>
              <w:rPr>
                <w:sz w:val="20"/>
              </w:rPr>
            </w:pPr>
            <w:r w:rsidRPr="00032B3E">
              <w:rPr>
                <w:sz w:val="20"/>
              </w:rPr>
              <w:t xml:space="preserve">*Echelon Lead Time: </w:t>
            </w:r>
            <w:proofErr w:type="spellStart"/>
            <w:r w:rsidRPr="00032B3E">
              <w:rPr>
                <w:sz w:val="20"/>
              </w:rPr>
              <w:t>LT</w:t>
            </w:r>
            <w:r w:rsidRPr="00032B3E">
              <w:rPr>
                <w:sz w:val="20"/>
                <w:vertAlign w:val="subscript"/>
              </w:rPr>
              <w:t>e</w:t>
            </w:r>
            <w:proofErr w:type="spellEnd"/>
          </w:p>
          <w:p w14:paraId="5928FD1B" w14:textId="77777777" w:rsidR="006E3464" w:rsidRPr="00032B3E" w:rsidRDefault="006E3464" w:rsidP="00F12E78">
            <w:pPr>
              <w:rPr>
                <w:sz w:val="20"/>
              </w:rPr>
            </w:pPr>
            <w:r w:rsidRPr="00032B3E">
              <w:rPr>
                <w:sz w:val="20"/>
              </w:rPr>
              <w:t xml:space="preserve">     -Echelon Lead Time for Stage 1: LT</w:t>
            </w:r>
            <w:r w:rsidRPr="00032B3E">
              <w:rPr>
                <w:sz w:val="20"/>
                <w:vertAlign w:val="subscript"/>
              </w:rPr>
              <w:t xml:space="preserve">e1 </w:t>
            </w:r>
            <w:r w:rsidRPr="00032B3E">
              <w:rPr>
                <w:sz w:val="20"/>
              </w:rPr>
              <w:t>= 0.2</w:t>
            </w:r>
          </w:p>
          <w:p w14:paraId="1482E80D" w14:textId="77777777" w:rsidR="006E3464" w:rsidRPr="00032B3E" w:rsidRDefault="006E3464" w:rsidP="00F12E78">
            <w:pPr>
              <w:rPr>
                <w:sz w:val="20"/>
              </w:rPr>
            </w:pPr>
            <w:r w:rsidRPr="00032B3E">
              <w:rPr>
                <w:sz w:val="20"/>
              </w:rPr>
              <w:t xml:space="preserve">     -Echelon Lead Time for Stage 2: LT</w:t>
            </w:r>
            <w:r w:rsidRPr="00032B3E">
              <w:rPr>
                <w:sz w:val="20"/>
                <w:vertAlign w:val="subscript"/>
              </w:rPr>
              <w:t xml:space="preserve">e2 </w:t>
            </w:r>
            <w:r w:rsidRPr="00032B3E">
              <w:rPr>
                <w:sz w:val="20"/>
              </w:rPr>
              <w:t>= 0.2 + 0.5 = 0.7</w:t>
            </w:r>
          </w:p>
          <w:p w14:paraId="7D0CFC22" w14:textId="77777777" w:rsidR="006E3464" w:rsidRPr="00032B3E" w:rsidRDefault="006E3464" w:rsidP="00F12E78">
            <w:pPr>
              <w:rPr>
                <w:sz w:val="20"/>
              </w:rPr>
            </w:pPr>
            <w:r w:rsidRPr="00032B3E">
              <w:rPr>
                <w:sz w:val="20"/>
              </w:rPr>
              <w:t xml:space="preserve">     -Echelon Lead Time for Stage 3: LT</w:t>
            </w:r>
            <w:r w:rsidRPr="00032B3E">
              <w:rPr>
                <w:sz w:val="20"/>
                <w:vertAlign w:val="subscript"/>
              </w:rPr>
              <w:t xml:space="preserve">e3 </w:t>
            </w:r>
            <w:r w:rsidRPr="00032B3E">
              <w:rPr>
                <w:sz w:val="20"/>
              </w:rPr>
              <w:t>= 0.2 + 0.5+0.3 = 1.0</w:t>
            </w:r>
          </w:p>
          <w:p w14:paraId="76319424" w14:textId="77777777" w:rsidR="006E3464" w:rsidRPr="00032B3E" w:rsidRDefault="006E3464" w:rsidP="00F12E78">
            <w:pPr>
              <w:rPr>
                <w:sz w:val="20"/>
              </w:rPr>
            </w:pPr>
            <w:r w:rsidRPr="00032B3E">
              <w:rPr>
                <w:sz w:val="20"/>
              </w:rPr>
              <w:t xml:space="preserve">*Echelon Reorder Point: </w:t>
            </w:r>
            <w:proofErr w:type="spellStart"/>
            <w:r w:rsidRPr="00032B3E">
              <w:rPr>
                <w:sz w:val="20"/>
              </w:rPr>
              <w:t>ROP</w:t>
            </w:r>
            <w:r w:rsidRPr="00032B3E">
              <w:rPr>
                <w:sz w:val="20"/>
                <w:vertAlign w:val="subscript"/>
              </w:rPr>
              <w:t>e</w:t>
            </w:r>
            <w:proofErr w:type="spellEnd"/>
            <w:r w:rsidRPr="00032B3E">
              <w:rPr>
                <w:sz w:val="20"/>
              </w:rPr>
              <w:t xml:space="preserve"> = </w:t>
            </w:r>
            <w:r w:rsidRPr="00032B3E">
              <w:rPr>
                <w:rFonts w:ascii="Symbol" w:hAnsi="Symbol"/>
                <w:sz w:val="20"/>
              </w:rPr>
              <w:t></w:t>
            </w:r>
            <w:r w:rsidRPr="00032B3E">
              <w:rPr>
                <w:sz w:val="20"/>
                <w:vertAlign w:val="subscript"/>
              </w:rPr>
              <w:t>d</w:t>
            </w:r>
            <w:r w:rsidRPr="00032B3E">
              <w:rPr>
                <w:sz w:val="20"/>
              </w:rPr>
              <w:t xml:space="preserve"> * </w:t>
            </w:r>
            <w:proofErr w:type="spellStart"/>
            <w:r w:rsidRPr="00032B3E">
              <w:rPr>
                <w:sz w:val="20"/>
              </w:rPr>
              <w:t>LT</w:t>
            </w:r>
            <w:r w:rsidRPr="00032B3E">
              <w:rPr>
                <w:sz w:val="20"/>
                <w:vertAlign w:val="subscript"/>
              </w:rPr>
              <w:t>e</w:t>
            </w:r>
            <w:proofErr w:type="spellEnd"/>
            <w:r w:rsidRPr="00032B3E">
              <w:rPr>
                <w:sz w:val="20"/>
              </w:rPr>
              <w:t xml:space="preserve"> + Z</w:t>
            </w:r>
            <w:r w:rsidRPr="00032B3E">
              <w:rPr>
                <w:rFonts w:ascii="Symbol" w:hAnsi="Symbol"/>
                <w:sz w:val="20"/>
                <w:vertAlign w:val="subscript"/>
              </w:rPr>
              <w:t></w:t>
            </w:r>
            <w:r w:rsidRPr="00032B3E">
              <w:rPr>
                <w:sz w:val="20"/>
              </w:rPr>
              <w:t xml:space="preserve"> * </w:t>
            </w:r>
            <w:r w:rsidRPr="00032B3E">
              <w:rPr>
                <w:rFonts w:ascii="Symbol" w:hAnsi="Symbol"/>
                <w:sz w:val="20"/>
              </w:rPr>
              <w:t></w:t>
            </w:r>
            <w:r w:rsidRPr="00032B3E">
              <w:rPr>
                <w:sz w:val="20"/>
                <w:vertAlign w:val="subscript"/>
              </w:rPr>
              <w:t>d</w:t>
            </w:r>
            <w:r w:rsidRPr="00032B3E">
              <w:rPr>
                <w:sz w:val="20"/>
              </w:rPr>
              <w:t xml:space="preserve"> * </w:t>
            </w:r>
            <w:proofErr w:type="gramStart"/>
            <w:r w:rsidRPr="00032B3E">
              <w:rPr>
                <w:sz w:val="20"/>
              </w:rPr>
              <w:t xml:space="preserve">sqrt( </w:t>
            </w:r>
            <w:proofErr w:type="spellStart"/>
            <w:r w:rsidRPr="00032B3E">
              <w:rPr>
                <w:sz w:val="20"/>
              </w:rPr>
              <w:t>LT</w:t>
            </w:r>
            <w:r w:rsidRPr="00032B3E">
              <w:rPr>
                <w:sz w:val="20"/>
                <w:vertAlign w:val="subscript"/>
              </w:rPr>
              <w:t>e</w:t>
            </w:r>
            <w:proofErr w:type="spellEnd"/>
            <w:proofErr w:type="gramEnd"/>
            <w:r w:rsidRPr="00032B3E">
              <w:rPr>
                <w:sz w:val="20"/>
              </w:rPr>
              <w:t xml:space="preserve"> )</w:t>
            </w:r>
          </w:p>
          <w:p w14:paraId="670D2994" w14:textId="77777777" w:rsidR="006E3464" w:rsidRPr="00032B3E" w:rsidRDefault="006E3464" w:rsidP="00F12E78">
            <w:pPr>
              <w:rPr>
                <w:sz w:val="20"/>
              </w:rPr>
            </w:pPr>
            <w:r w:rsidRPr="00032B3E">
              <w:rPr>
                <w:sz w:val="20"/>
              </w:rPr>
              <w:t xml:space="preserve">     -Echelon Reorder Point for Stage 1: ROP</w:t>
            </w:r>
            <w:r w:rsidRPr="00032B3E">
              <w:rPr>
                <w:sz w:val="20"/>
                <w:vertAlign w:val="subscript"/>
              </w:rPr>
              <w:t>e1</w:t>
            </w:r>
            <w:r w:rsidRPr="00032B3E">
              <w:rPr>
                <w:sz w:val="20"/>
              </w:rPr>
              <w:t xml:space="preserve"> = 539*0.2+1.282*82*</w:t>
            </w:r>
            <w:proofErr w:type="gramStart"/>
            <w:r w:rsidRPr="00032B3E">
              <w:rPr>
                <w:sz w:val="20"/>
              </w:rPr>
              <w:t>sqrt(</w:t>
            </w:r>
            <w:proofErr w:type="gramEnd"/>
            <w:r w:rsidRPr="00032B3E">
              <w:rPr>
                <w:sz w:val="20"/>
              </w:rPr>
              <w:t>0.2)=155</w:t>
            </w:r>
          </w:p>
          <w:p w14:paraId="7F010062" w14:textId="77777777" w:rsidR="006E3464" w:rsidRPr="00032B3E" w:rsidRDefault="006E3464" w:rsidP="00F12E78">
            <w:pPr>
              <w:rPr>
                <w:sz w:val="20"/>
              </w:rPr>
            </w:pPr>
            <w:r w:rsidRPr="00032B3E">
              <w:rPr>
                <w:sz w:val="20"/>
              </w:rPr>
              <w:t xml:space="preserve">     -Echelon Reorder Point for Stage 2: ROP</w:t>
            </w:r>
            <w:r w:rsidRPr="00032B3E">
              <w:rPr>
                <w:sz w:val="20"/>
                <w:vertAlign w:val="subscript"/>
              </w:rPr>
              <w:t>e2</w:t>
            </w:r>
            <w:r w:rsidRPr="00032B3E">
              <w:rPr>
                <w:sz w:val="20"/>
              </w:rPr>
              <w:t xml:space="preserve"> = 539*0.7+1.282*82*</w:t>
            </w:r>
            <w:proofErr w:type="gramStart"/>
            <w:r w:rsidRPr="00032B3E">
              <w:rPr>
                <w:sz w:val="20"/>
              </w:rPr>
              <w:t>sqrt(</w:t>
            </w:r>
            <w:proofErr w:type="gramEnd"/>
            <w:r w:rsidRPr="00032B3E">
              <w:rPr>
                <w:sz w:val="20"/>
              </w:rPr>
              <w:t>0.7)=465</w:t>
            </w:r>
          </w:p>
          <w:p w14:paraId="6478A5D6" w14:textId="77777777" w:rsidR="006E3464" w:rsidRPr="00032B3E" w:rsidRDefault="006E3464" w:rsidP="00F12E78">
            <w:pPr>
              <w:rPr>
                <w:sz w:val="20"/>
              </w:rPr>
            </w:pPr>
            <w:r w:rsidRPr="00032B3E">
              <w:rPr>
                <w:sz w:val="20"/>
              </w:rPr>
              <w:t xml:space="preserve">     -Echelon Reorder Point for Stage 3: ROP</w:t>
            </w:r>
            <w:r w:rsidRPr="00032B3E">
              <w:rPr>
                <w:sz w:val="20"/>
                <w:vertAlign w:val="subscript"/>
              </w:rPr>
              <w:t>e3</w:t>
            </w:r>
            <w:r w:rsidRPr="00032B3E">
              <w:rPr>
                <w:sz w:val="20"/>
              </w:rPr>
              <w:t xml:space="preserve"> = 539*1.0+1.282*82*</w:t>
            </w:r>
            <w:proofErr w:type="gramStart"/>
            <w:r w:rsidRPr="00032B3E">
              <w:rPr>
                <w:sz w:val="20"/>
              </w:rPr>
              <w:t>sqrt(</w:t>
            </w:r>
            <w:proofErr w:type="gramEnd"/>
            <w:r w:rsidRPr="00032B3E">
              <w:rPr>
                <w:sz w:val="20"/>
              </w:rPr>
              <w:t>1.0)=644</w:t>
            </w:r>
          </w:p>
          <w:p w14:paraId="037EF4DD" w14:textId="77777777" w:rsidR="006E3464" w:rsidRPr="00032B3E" w:rsidRDefault="006E3464" w:rsidP="00F12E78">
            <w:pPr>
              <w:rPr>
                <w:sz w:val="20"/>
              </w:rPr>
            </w:pPr>
            <w:r w:rsidRPr="00032B3E">
              <w:rPr>
                <w:sz w:val="20"/>
              </w:rPr>
              <w:t>*Echelon Inventory Policy:</w:t>
            </w:r>
          </w:p>
          <w:p w14:paraId="388467E6" w14:textId="77777777" w:rsidR="006E3464" w:rsidRPr="00032B3E" w:rsidRDefault="006E3464" w:rsidP="00F12E78">
            <w:pPr>
              <w:rPr>
                <w:sz w:val="20"/>
              </w:rPr>
            </w:pPr>
            <w:r w:rsidRPr="00032B3E">
              <w:rPr>
                <w:sz w:val="20"/>
              </w:rPr>
              <w:t xml:space="preserve">     -Echelon Inventory Policy for Stage 1</w:t>
            </w:r>
            <w:proofErr w:type="gramStart"/>
            <w:r w:rsidRPr="00032B3E">
              <w:rPr>
                <w:sz w:val="20"/>
              </w:rPr>
              <w:t>:  (</w:t>
            </w:r>
            <w:proofErr w:type="gramEnd"/>
            <w:r w:rsidRPr="00032B3E">
              <w:rPr>
                <w:sz w:val="20"/>
              </w:rPr>
              <w:t>155,809)</w:t>
            </w:r>
          </w:p>
          <w:p w14:paraId="4A92C370" w14:textId="77777777" w:rsidR="006E3464" w:rsidRPr="00032B3E" w:rsidRDefault="006E3464" w:rsidP="00F12E78">
            <w:pPr>
              <w:rPr>
                <w:sz w:val="20"/>
              </w:rPr>
            </w:pPr>
            <w:r w:rsidRPr="00032B3E">
              <w:rPr>
                <w:sz w:val="20"/>
              </w:rPr>
              <w:t xml:space="preserve">     -Echelon Inventory Policy for Stage 2</w:t>
            </w:r>
            <w:proofErr w:type="gramStart"/>
            <w:r w:rsidRPr="00032B3E">
              <w:rPr>
                <w:sz w:val="20"/>
              </w:rPr>
              <w:t>:  (</w:t>
            </w:r>
            <w:proofErr w:type="gramEnd"/>
            <w:r w:rsidRPr="00032B3E">
              <w:rPr>
                <w:sz w:val="20"/>
              </w:rPr>
              <w:t>465,925)</w:t>
            </w:r>
          </w:p>
          <w:p w14:paraId="7B607434" w14:textId="77777777" w:rsidR="006E3464" w:rsidRDefault="006E3464" w:rsidP="00F12E78">
            <w:pPr>
              <w:rPr>
                <w:sz w:val="20"/>
              </w:rPr>
            </w:pPr>
            <w:r w:rsidRPr="00032B3E">
              <w:rPr>
                <w:sz w:val="20"/>
              </w:rPr>
              <w:t xml:space="preserve">     -Echelon Inventory Policy for Stage 3</w:t>
            </w:r>
            <w:proofErr w:type="gramStart"/>
            <w:r w:rsidRPr="00032B3E">
              <w:rPr>
                <w:sz w:val="20"/>
              </w:rPr>
              <w:t>:  (</w:t>
            </w:r>
            <w:proofErr w:type="gramEnd"/>
            <w:r w:rsidRPr="00032B3E">
              <w:rPr>
                <w:sz w:val="20"/>
              </w:rPr>
              <w:t>644,983)</w:t>
            </w:r>
          </w:p>
          <w:p w14:paraId="3E56EAE6" w14:textId="77777777" w:rsidR="006E3464" w:rsidRPr="00032B3E" w:rsidRDefault="006E3464" w:rsidP="00F12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. . .</w:t>
            </w:r>
          </w:p>
        </w:tc>
        <w:tc>
          <w:tcPr>
            <w:tcW w:w="22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277E44B6" w14:textId="77777777" w:rsidR="006E3464" w:rsidRPr="00032B3E" w:rsidRDefault="006E3464" w:rsidP="00F12E78">
            <w:pPr>
              <w:jc w:val="center"/>
              <w:rPr>
                <w:b/>
                <w:sz w:val="20"/>
                <w:u w:val="single"/>
              </w:rPr>
            </w:pPr>
          </w:p>
        </w:tc>
      </w:tr>
    </w:tbl>
    <w:p w14:paraId="5F07859A" w14:textId="77777777" w:rsidR="006E3464" w:rsidRPr="00032B3E" w:rsidRDefault="006E3464" w:rsidP="006E3464">
      <w:pPr>
        <w:rPr>
          <w:color w:val="000000"/>
          <w:sz w:val="20"/>
          <w:u w:val="single"/>
        </w:rPr>
      </w:pPr>
    </w:p>
    <w:p w14:paraId="031DF143" w14:textId="4744C9B1" w:rsidR="00612AB6" w:rsidRDefault="00612AB6">
      <w:pPr>
        <w:rPr>
          <w:sz w:val="20"/>
        </w:rPr>
      </w:pPr>
    </w:p>
    <w:sectPr w:rsidR="00612AB6" w:rsidSect="00367FED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26315" w14:textId="77777777" w:rsidR="00F1089D" w:rsidRDefault="00F1089D">
      <w:r>
        <w:separator/>
      </w:r>
    </w:p>
  </w:endnote>
  <w:endnote w:type="continuationSeparator" w:id="0">
    <w:p w14:paraId="063A02DD" w14:textId="77777777" w:rsidR="00F1089D" w:rsidRDefault="00F10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E51AA" w14:textId="77777777" w:rsidR="009F1657" w:rsidRDefault="009F1657">
    <w:pPr>
      <w:pStyle w:val="Footer"/>
      <w:jc w:val="center"/>
    </w:pPr>
    <w:r>
      <w:t xml:space="preserve">Page </w:t>
    </w:r>
    <w:sdt>
      <w:sdtPr>
        <w:id w:val="17710321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sdtContent>
    </w:sdt>
  </w:p>
  <w:p w14:paraId="7D0F9B47" w14:textId="77777777" w:rsidR="009F1657" w:rsidRDefault="009F165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98767" w14:textId="77777777" w:rsidR="00F1089D" w:rsidRDefault="00F1089D">
      <w:r>
        <w:separator/>
      </w:r>
    </w:p>
  </w:footnote>
  <w:footnote w:type="continuationSeparator" w:id="0">
    <w:p w14:paraId="22D2ACA9" w14:textId="77777777" w:rsidR="00F1089D" w:rsidRDefault="00F10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E0781"/>
    <w:multiLevelType w:val="hybridMultilevel"/>
    <w:tmpl w:val="0DAE273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175CC"/>
    <w:multiLevelType w:val="hybridMultilevel"/>
    <w:tmpl w:val="AA6EDC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45139"/>
    <w:multiLevelType w:val="hybridMultilevel"/>
    <w:tmpl w:val="C310E3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6445E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87149"/>
    <w:multiLevelType w:val="hybridMultilevel"/>
    <w:tmpl w:val="B2AE36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05533"/>
    <w:multiLevelType w:val="hybridMultilevel"/>
    <w:tmpl w:val="B986CD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C71AF"/>
    <w:multiLevelType w:val="hybridMultilevel"/>
    <w:tmpl w:val="28EE75C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F21B9"/>
    <w:multiLevelType w:val="hybridMultilevel"/>
    <w:tmpl w:val="D1F2C93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B81368"/>
    <w:multiLevelType w:val="hybridMultilevel"/>
    <w:tmpl w:val="FB1C183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75772"/>
    <w:multiLevelType w:val="hybridMultilevel"/>
    <w:tmpl w:val="95846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FE013BC"/>
    <w:multiLevelType w:val="hybridMultilevel"/>
    <w:tmpl w:val="6AF6B704"/>
    <w:lvl w:ilvl="0" w:tplc="040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"/>
  </w:num>
  <w:num w:numId="13">
    <w:abstractNumId w:val="2"/>
  </w:num>
  <w:num w:numId="14">
    <w:abstractNumId w:val="6"/>
  </w:num>
  <w:num w:numId="15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3B4F"/>
    <w:rsid w:val="00002B4D"/>
    <w:rsid w:val="000129D1"/>
    <w:rsid w:val="00016BBF"/>
    <w:rsid w:val="0001768C"/>
    <w:rsid w:val="00020A52"/>
    <w:rsid w:val="000331E3"/>
    <w:rsid w:val="000332D2"/>
    <w:rsid w:val="00042F32"/>
    <w:rsid w:val="00047660"/>
    <w:rsid w:val="000500FB"/>
    <w:rsid w:val="00053AA0"/>
    <w:rsid w:val="00054044"/>
    <w:rsid w:val="0006092B"/>
    <w:rsid w:val="000706A8"/>
    <w:rsid w:val="00071C0D"/>
    <w:rsid w:val="00086308"/>
    <w:rsid w:val="00086746"/>
    <w:rsid w:val="000930E7"/>
    <w:rsid w:val="000A17AF"/>
    <w:rsid w:val="000A38C2"/>
    <w:rsid w:val="000B051B"/>
    <w:rsid w:val="000C00BE"/>
    <w:rsid w:val="000C607C"/>
    <w:rsid w:val="000D4AF2"/>
    <w:rsid w:val="000D7FCF"/>
    <w:rsid w:val="000F04A2"/>
    <w:rsid w:val="000F1F52"/>
    <w:rsid w:val="000F7F95"/>
    <w:rsid w:val="00102E87"/>
    <w:rsid w:val="001107F5"/>
    <w:rsid w:val="00110BB2"/>
    <w:rsid w:val="00110CEC"/>
    <w:rsid w:val="00111332"/>
    <w:rsid w:val="0011179D"/>
    <w:rsid w:val="00122525"/>
    <w:rsid w:val="0012513B"/>
    <w:rsid w:val="00145EE0"/>
    <w:rsid w:val="00147B1D"/>
    <w:rsid w:val="00152524"/>
    <w:rsid w:val="00157388"/>
    <w:rsid w:val="00167379"/>
    <w:rsid w:val="00170F7D"/>
    <w:rsid w:val="001832E3"/>
    <w:rsid w:val="00186F2C"/>
    <w:rsid w:val="001916B0"/>
    <w:rsid w:val="001951D1"/>
    <w:rsid w:val="00195AF7"/>
    <w:rsid w:val="00196908"/>
    <w:rsid w:val="001A3BCC"/>
    <w:rsid w:val="001A5E93"/>
    <w:rsid w:val="001B06B0"/>
    <w:rsid w:val="001B3004"/>
    <w:rsid w:val="001B36D0"/>
    <w:rsid w:val="001B7052"/>
    <w:rsid w:val="001B7464"/>
    <w:rsid w:val="001D1C79"/>
    <w:rsid w:val="001E2C52"/>
    <w:rsid w:val="001E5177"/>
    <w:rsid w:val="001F04B7"/>
    <w:rsid w:val="001F31D8"/>
    <w:rsid w:val="002013E9"/>
    <w:rsid w:val="002037FA"/>
    <w:rsid w:val="002105DB"/>
    <w:rsid w:val="00214D8B"/>
    <w:rsid w:val="00216254"/>
    <w:rsid w:val="002232DC"/>
    <w:rsid w:val="00234446"/>
    <w:rsid w:val="00241466"/>
    <w:rsid w:val="00265E4F"/>
    <w:rsid w:val="002668AC"/>
    <w:rsid w:val="00271F84"/>
    <w:rsid w:val="002766C8"/>
    <w:rsid w:val="00280654"/>
    <w:rsid w:val="00280FE1"/>
    <w:rsid w:val="00281CEF"/>
    <w:rsid w:val="00295772"/>
    <w:rsid w:val="00296D04"/>
    <w:rsid w:val="002A12AB"/>
    <w:rsid w:val="002B08EE"/>
    <w:rsid w:val="002B7DDD"/>
    <w:rsid w:val="002C42B2"/>
    <w:rsid w:val="002C5B09"/>
    <w:rsid w:val="002D6A86"/>
    <w:rsid w:val="002E4063"/>
    <w:rsid w:val="002F00B6"/>
    <w:rsid w:val="00313135"/>
    <w:rsid w:val="0031771D"/>
    <w:rsid w:val="00330A82"/>
    <w:rsid w:val="003355A6"/>
    <w:rsid w:val="003532D5"/>
    <w:rsid w:val="00355BEA"/>
    <w:rsid w:val="003565AC"/>
    <w:rsid w:val="003614F4"/>
    <w:rsid w:val="003679E5"/>
    <w:rsid w:val="00367FED"/>
    <w:rsid w:val="00376829"/>
    <w:rsid w:val="00376FAD"/>
    <w:rsid w:val="00390106"/>
    <w:rsid w:val="00396EF1"/>
    <w:rsid w:val="0039738A"/>
    <w:rsid w:val="0039740B"/>
    <w:rsid w:val="003A3211"/>
    <w:rsid w:val="003A5893"/>
    <w:rsid w:val="003B0185"/>
    <w:rsid w:val="003D7777"/>
    <w:rsid w:val="003E03DE"/>
    <w:rsid w:val="003E4903"/>
    <w:rsid w:val="003F2684"/>
    <w:rsid w:val="003F2BC4"/>
    <w:rsid w:val="003F407F"/>
    <w:rsid w:val="003F4F97"/>
    <w:rsid w:val="0040157E"/>
    <w:rsid w:val="004114BB"/>
    <w:rsid w:val="00421553"/>
    <w:rsid w:val="004251D9"/>
    <w:rsid w:val="00430162"/>
    <w:rsid w:val="004303F9"/>
    <w:rsid w:val="00435A8C"/>
    <w:rsid w:val="00441299"/>
    <w:rsid w:val="00450F20"/>
    <w:rsid w:val="0045144E"/>
    <w:rsid w:val="00455893"/>
    <w:rsid w:val="004573FF"/>
    <w:rsid w:val="00467035"/>
    <w:rsid w:val="004845B9"/>
    <w:rsid w:val="0048570E"/>
    <w:rsid w:val="0049626F"/>
    <w:rsid w:val="004A36DC"/>
    <w:rsid w:val="004C12B7"/>
    <w:rsid w:val="004C69D9"/>
    <w:rsid w:val="004D61BB"/>
    <w:rsid w:val="004D6DDD"/>
    <w:rsid w:val="004E3F61"/>
    <w:rsid w:val="004F06AD"/>
    <w:rsid w:val="004F12B7"/>
    <w:rsid w:val="0050059B"/>
    <w:rsid w:val="00500F18"/>
    <w:rsid w:val="005033BE"/>
    <w:rsid w:val="00505E1A"/>
    <w:rsid w:val="00513481"/>
    <w:rsid w:val="005163DA"/>
    <w:rsid w:val="00516D6E"/>
    <w:rsid w:val="005203F3"/>
    <w:rsid w:val="0053411D"/>
    <w:rsid w:val="00535D63"/>
    <w:rsid w:val="00541F45"/>
    <w:rsid w:val="005464F9"/>
    <w:rsid w:val="0056016E"/>
    <w:rsid w:val="00570FD8"/>
    <w:rsid w:val="00577919"/>
    <w:rsid w:val="005812EB"/>
    <w:rsid w:val="00586A8F"/>
    <w:rsid w:val="005877D4"/>
    <w:rsid w:val="00587C3E"/>
    <w:rsid w:val="00596402"/>
    <w:rsid w:val="0059648B"/>
    <w:rsid w:val="00597092"/>
    <w:rsid w:val="005A029C"/>
    <w:rsid w:val="005A6C4C"/>
    <w:rsid w:val="005B26DE"/>
    <w:rsid w:val="005C0995"/>
    <w:rsid w:val="005C100B"/>
    <w:rsid w:val="005C45C6"/>
    <w:rsid w:val="005D2A4E"/>
    <w:rsid w:val="005D4500"/>
    <w:rsid w:val="005E1E2E"/>
    <w:rsid w:val="005E2AC0"/>
    <w:rsid w:val="005E362E"/>
    <w:rsid w:val="005E3FA0"/>
    <w:rsid w:val="005E48C6"/>
    <w:rsid w:val="005E5A0C"/>
    <w:rsid w:val="005F15E7"/>
    <w:rsid w:val="005F3AE8"/>
    <w:rsid w:val="005F42F0"/>
    <w:rsid w:val="00605F46"/>
    <w:rsid w:val="006110F1"/>
    <w:rsid w:val="00612AB6"/>
    <w:rsid w:val="006213E9"/>
    <w:rsid w:val="00623271"/>
    <w:rsid w:val="00624EA9"/>
    <w:rsid w:val="00627487"/>
    <w:rsid w:val="006346D2"/>
    <w:rsid w:val="00635FD5"/>
    <w:rsid w:val="00637310"/>
    <w:rsid w:val="00640826"/>
    <w:rsid w:val="00641F0D"/>
    <w:rsid w:val="006421C3"/>
    <w:rsid w:val="00643525"/>
    <w:rsid w:val="006464F2"/>
    <w:rsid w:val="00652A43"/>
    <w:rsid w:val="00652ACC"/>
    <w:rsid w:val="00667A59"/>
    <w:rsid w:val="0067204B"/>
    <w:rsid w:val="0067648F"/>
    <w:rsid w:val="00681AB4"/>
    <w:rsid w:val="0068272F"/>
    <w:rsid w:val="0069301E"/>
    <w:rsid w:val="006A4754"/>
    <w:rsid w:val="006A4A2F"/>
    <w:rsid w:val="006A5A30"/>
    <w:rsid w:val="006B57A3"/>
    <w:rsid w:val="006C47DB"/>
    <w:rsid w:val="006C4F6A"/>
    <w:rsid w:val="006C63BE"/>
    <w:rsid w:val="006C68A4"/>
    <w:rsid w:val="006C7705"/>
    <w:rsid w:val="006E0167"/>
    <w:rsid w:val="006E3464"/>
    <w:rsid w:val="006E4FC0"/>
    <w:rsid w:val="006E6AB1"/>
    <w:rsid w:val="006F22D4"/>
    <w:rsid w:val="006F2A0A"/>
    <w:rsid w:val="006F60AA"/>
    <w:rsid w:val="006F7278"/>
    <w:rsid w:val="00702619"/>
    <w:rsid w:val="007140AB"/>
    <w:rsid w:val="00726D95"/>
    <w:rsid w:val="0073329F"/>
    <w:rsid w:val="00737834"/>
    <w:rsid w:val="0074786F"/>
    <w:rsid w:val="00754B02"/>
    <w:rsid w:val="00760EDA"/>
    <w:rsid w:val="00763792"/>
    <w:rsid w:val="00776E5B"/>
    <w:rsid w:val="00781182"/>
    <w:rsid w:val="007821DD"/>
    <w:rsid w:val="007928A1"/>
    <w:rsid w:val="007A5303"/>
    <w:rsid w:val="007B0603"/>
    <w:rsid w:val="007B70A5"/>
    <w:rsid w:val="007B7369"/>
    <w:rsid w:val="007C333D"/>
    <w:rsid w:val="007D02ED"/>
    <w:rsid w:val="007D297F"/>
    <w:rsid w:val="007D43C2"/>
    <w:rsid w:val="007D614E"/>
    <w:rsid w:val="007D7C1E"/>
    <w:rsid w:val="007E2335"/>
    <w:rsid w:val="007F2DF0"/>
    <w:rsid w:val="00800AD1"/>
    <w:rsid w:val="00803A96"/>
    <w:rsid w:val="008060E0"/>
    <w:rsid w:val="0080727F"/>
    <w:rsid w:val="008140FF"/>
    <w:rsid w:val="00837594"/>
    <w:rsid w:val="008636D1"/>
    <w:rsid w:val="00864A78"/>
    <w:rsid w:val="00875D88"/>
    <w:rsid w:val="0088391F"/>
    <w:rsid w:val="008905BB"/>
    <w:rsid w:val="008A3A55"/>
    <w:rsid w:val="008B2923"/>
    <w:rsid w:val="008C58C2"/>
    <w:rsid w:val="008D1E2C"/>
    <w:rsid w:val="008D6AE9"/>
    <w:rsid w:val="008E3CD5"/>
    <w:rsid w:val="008E6FF9"/>
    <w:rsid w:val="008E7DA9"/>
    <w:rsid w:val="008F2158"/>
    <w:rsid w:val="008F46C7"/>
    <w:rsid w:val="009021DA"/>
    <w:rsid w:val="00911018"/>
    <w:rsid w:val="009111A5"/>
    <w:rsid w:val="00916826"/>
    <w:rsid w:val="00916B7A"/>
    <w:rsid w:val="00927BAF"/>
    <w:rsid w:val="00927E3C"/>
    <w:rsid w:val="009327E6"/>
    <w:rsid w:val="00943B4F"/>
    <w:rsid w:val="00950C6C"/>
    <w:rsid w:val="00961A37"/>
    <w:rsid w:val="00976692"/>
    <w:rsid w:val="00982860"/>
    <w:rsid w:val="00982C28"/>
    <w:rsid w:val="0099144C"/>
    <w:rsid w:val="00993F70"/>
    <w:rsid w:val="009B1AC9"/>
    <w:rsid w:val="009C0922"/>
    <w:rsid w:val="009C1141"/>
    <w:rsid w:val="009D0084"/>
    <w:rsid w:val="009D053E"/>
    <w:rsid w:val="009D1437"/>
    <w:rsid w:val="009D1AAB"/>
    <w:rsid w:val="009E5E3E"/>
    <w:rsid w:val="009F1657"/>
    <w:rsid w:val="00A0226A"/>
    <w:rsid w:val="00A051E4"/>
    <w:rsid w:val="00A21FB6"/>
    <w:rsid w:val="00A2440E"/>
    <w:rsid w:val="00A3404E"/>
    <w:rsid w:val="00A430F8"/>
    <w:rsid w:val="00A4358E"/>
    <w:rsid w:val="00A44E52"/>
    <w:rsid w:val="00A6224D"/>
    <w:rsid w:val="00A6251A"/>
    <w:rsid w:val="00A66EF4"/>
    <w:rsid w:val="00A711AF"/>
    <w:rsid w:val="00A82106"/>
    <w:rsid w:val="00A8436F"/>
    <w:rsid w:val="00A85EC3"/>
    <w:rsid w:val="00A928C9"/>
    <w:rsid w:val="00A97D54"/>
    <w:rsid w:val="00AA6C90"/>
    <w:rsid w:val="00AA7E22"/>
    <w:rsid w:val="00AB12F2"/>
    <w:rsid w:val="00AB23E8"/>
    <w:rsid w:val="00AB2C4A"/>
    <w:rsid w:val="00AB39B2"/>
    <w:rsid w:val="00AC4A02"/>
    <w:rsid w:val="00AC7F62"/>
    <w:rsid w:val="00AD0487"/>
    <w:rsid w:val="00AD17D7"/>
    <w:rsid w:val="00AD4B93"/>
    <w:rsid w:val="00AE1F2D"/>
    <w:rsid w:val="00AE2460"/>
    <w:rsid w:val="00AE3908"/>
    <w:rsid w:val="00AE748B"/>
    <w:rsid w:val="00AE7C91"/>
    <w:rsid w:val="00AF06B0"/>
    <w:rsid w:val="00B0219C"/>
    <w:rsid w:val="00B05512"/>
    <w:rsid w:val="00B064E1"/>
    <w:rsid w:val="00B069C8"/>
    <w:rsid w:val="00B06BF5"/>
    <w:rsid w:val="00B07FF0"/>
    <w:rsid w:val="00B12CFB"/>
    <w:rsid w:val="00B13A21"/>
    <w:rsid w:val="00B25E6D"/>
    <w:rsid w:val="00B419DA"/>
    <w:rsid w:val="00B55C4D"/>
    <w:rsid w:val="00B5657D"/>
    <w:rsid w:val="00B56944"/>
    <w:rsid w:val="00B8165C"/>
    <w:rsid w:val="00B8357F"/>
    <w:rsid w:val="00B84C5A"/>
    <w:rsid w:val="00B902A0"/>
    <w:rsid w:val="00B93AD9"/>
    <w:rsid w:val="00B9764C"/>
    <w:rsid w:val="00B97B43"/>
    <w:rsid w:val="00BC31F7"/>
    <w:rsid w:val="00BC37C6"/>
    <w:rsid w:val="00BD70A7"/>
    <w:rsid w:val="00BE2C8F"/>
    <w:rsid w:val="00BE62B8"/>
    <w:rsid w:val="00BE78F7"/>
    <w:rsid w:val="00BF3F3A"/>
    <w:rsid w:val="00BF7C37"/>
    <w:rsid w:val="00C00491"/>
    <w:rsid w:val="00C12C86"/>
    <w:rsid w:val="00C1645D"/>
    <w:rsid w:val="00C21A84"/>
    <w:rsid w:val="00C2491C"/>
    <w:rsid w:val="00C24C6B"/>
    <w:rsid w:val="00C27777"/>
    <w:rsid w:val="00C365C7"/>
    <w:rsid w:val="00C41B44"/>
    <w:rsid w:val="00C505C4"/>
    <w:rsid w:val="00C54CB1"/>
    <w:rsid w:val="00C61102"/>
    <w:rsid w:val="00C635CC"/>
    <w:rsid w:val="00C6389A"/>
    <w:rsid w:val="00C64184"/>
    <w:rsid w:val="00C726D1"/>
    <w:rsid w:val="00C72E2B"/>
    <w:rsid w:val="00C7643D"/>
    <w:rsid w:val="00C80546"/>
    <w:rsid w:val="00C83059"/>
    <w:rsid w:val="00C87286"/>
    <w:rsid w:val="00CA5F1B"/>
    <w:rsid w:val="00CB6620"/>
    <w:rsid w:val="00CC56D7"/>
    <w:rsid w:val="00CC6CC2"/>
    <w:rsid w:val="00CE2B67"/>
    <w:rsid w:val="00CE36CB"/>
    <w:rsid w:val="00D014E9"/>
    <w:rsid w:val="00D01D72"/>
    <w:rsid w:val="00D0696D"/>
    <w:rsid w:val="00D07CA5"/>
    <w:rsid w:val="00D21E88"/>
    <w:rsid w:val="00D26D74"/>
    <w:rsid w:val="00D4633C"/>
    <w:rsid w:val="00D54FED"/>
    <w:rsid w:val="00D564AF"/>
    <w:rsid w:val="00D568DB"/>
    <w:rsid w:val="00D63036"/>
    <w:rsid w:val="00D63B36"/>
    <w:rsid w:val="00D66A60"/>
    <w:rsid w:val="00D7103E"/>
    <w:rsid w:val="00D7364A"/>
    <w:rsid w:val="00D80BE8"/>
    <w:rsid w:val="00D81B09"/>
    <w:rsid w:val="00D8225E"/>
    <w:rsid w:val="00D84BA8"/>
    <w:rsid w:val="00D93F09"/>
    <w:rsid w:val="00D97052"/>
    <w:rsid w:val="00DA692E"/>
    <w:rsid w:val="00DC1FB7"/>
    <w:rsid w:val="00DD5003"/>
    <w:rsid w:val="00DD6062"/>
    <w:rsid w:val="00DE0264"/>
    <w:rsid w:val="00DE437B"/>
    <w:rsid w:val="00E079A5"/>
    <w:rsid w:val="00E166B1"/>
    <w:rsid w:val="00E22D57"/>
    <w:rsid w:val="00E24B78"/>
    <w:rsid w:val="00E27723"/>
    <w:rsid w:val="00E30162"/>
    <w:rsid w:val="00E33A06"/>
    <w:rsid w:val="00E365DA"/>
    <w:rsid w:val="00E4039E"/>
    <w:rsid w:val="00E46194"/>
    <w:rsid w:val="00E47237"/>
    <w:rsid w:val="00E548D5"/>
    <w:rsid w:val="00E613BE"/>
    <w:rsid w:val="00E61565"/>
    <w:rsid w:val="00E7000F"/>
    <w:rsid w:val="00E85BF7"/>
    <w:rsid w:val="00EA4257"/>
    <w:rsid w:val="00EA425D"/>
    <w:rsid w:val="00EB6131"/>
    <w:rsid w:val="00EB6424"/>
    <w:rsid w:val="00EC182F"/>
    <w:rsid w:val="00EC2227"/>
    <w:rsid w:val="00ED0459"/>
    <w:rsid w:val="00ED2DCD"/>
    <w:rsid w:val="00ED4DDA"/>
    <w:rsid w:val="00EE390E"/>
    <w:rsid w:val="00EF34AD"/>
    <w:rsid w:val="00F0157A"/>
    <w:rsid w:val="00F0462C"/>
    <w:rsid w:val="00F1089D"/>
    <w:rsid w:val="00F11A60"/>
    <w:rsid w:val="00F21C41"/>
    <w:rsid w:val="00F314E4"/>
    <w:rsid w:val="00F428AE"/>
    <w:rsid w:val="00F44C4A"/>
    <w:rsid w:val="00F5718B"/>
    <w:rsid w:val="00F578FC"/>
    <w:rsid w:val="00F60C08"/>
    <w:rsid w:val="00F6378D"/>
    <w:rsid w:val="00F650FC"/>
    <w:rsid w:val="00F70F84"/>
    <w:rsid w:val="00F7397C"/>
    <w:rsid w:val="00F7469A"/>
    <w:rsid w:val="00F852CE"/>
    <w:rsid w:val="00F87003"/>
    <w:rsid w:val="00F91CAE"/>
    <w:rsid w:val="00F91E9F"/>
    <w:rsid w:val="00F93146"/>
    <w:rsid w:val="00F94679"/>
    <w:rsid w:val="00F96393"/>
    <w:rsid w:val="00FA51C3"/>
    <w:rsid w:val="00FA66AC"/>
    <w:rsid w:val="00FB4D94"/>
    <w:rsid w:val="00FB4FC6"/>
    <w:rsid w:val="00FB5022"/>
    <w:rsid w:val="00FC16A5"/>
    <w:rsid w:val="00FC17B7"/>
    <w:rsid w:val="00FD70AA"/>
    <w:rsid w:val="00FE754E"/>
    <w:rsid w:val="00FE7B2A"/>
    <w:rsid w:val="00FF488B"/>
    <w:rsid w:val="00FF536D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6B24D9"/>
  <w15:docId w15:val="{DF351051-26B7-4F30-96D9-A3487E05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346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548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548D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548D5"/>
  </w:style>
  <w:style w:type="character" w:styleId="Hyperlink">
    <w:name w:val="Hyperlink"/>
    <w:basedOn w:val="DefaultParagraphFont"/>
    <w:rsid w:val="00E548D5"/>
    <w:rPr>
      <w:color w:val="0000FF"/>
      <w:u w:val="single"/>
    </w:rPr>
  </w:style>
  <w:style w:type="character" w:styleId="FollowedHyperlink">
    <w:name w:val="FollowedHyperlink"/>
    <w:basedOn w:val="DefaultParagraphFont"/>
    <w:rsid w:val="00E548D5"/>
    <w:rPr>
      <w:color w:val="800080"/>
      <w:u w:val="single"/>
    </w:rPr>
  </w:style>
  <w:style w:type="table" w:styleId="TableGrid">
    <w:name w:val="Table Grid"/>
    <w:basedOn w:val="TableNormal"/>
    <w:rsid w:val="00B06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213E9"/>
    <w:rPr>
      <w:rFonts w:ascii="Tahoma" w:hAnsi="Tahoma" w:cs="Tahoma"/>
      <w:sz w:val="16"/>
      <w:szCs w:val="16"/>
    </w:rPr>
  </w:style>
  <w:style w:type="character" w:customStyle="1" w:styleId="smalltxt1">
    <w:name w:val="smalltxt1"/>
    <w:basedOn w:val="DefaultParagraphFont"/>
    <w:rsid w:val="002A12AB"/>
    <w:rPr>
      <w:rFonts w:ascii="Arial" w:hAnsi="Arial" w:cs="Arial" w:hint="default"/>
      <w:color w:val="000000"/>
      <w:sz w:val="15"/>
      <w:szCs w:val="15"/>
    </w:rPr>
  </w:style>
  <w:style w:type="character" w:customStyle="1" w:styleId="FooterChar">
    <w:name w:val="Footer Char"/>
    <w:basedOn w:val="DefaultParagraphFont"/>
    <w:link w:val="Footer"/>
    <w:uiPriority w:val="99"/>
    <w:rsid w:val="00367FED"/>
    <w:rPr>
      <w:sz w:val="24"/>
    </w:rPr>
  </w:style>
  <w:style w:type="paragraph" w:styleId="ListParagraph">
    <w:name w:val="List Paragraph"/>
    <w:basedOn w:val="Normal"/>
    <w:uiPriority w:val="34"/>
    <w:qFormat/>
    <w:rsid w:val="004857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1D40D-49D0-4503-BED5-15CE278AD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Supply Chain Management (SCM)</vt:lpstr>
    </vt:vector>
  </TitlesOfParts>
  <Company>Microsoft</Company>
  <LinksUpToDate>false</LinksUpToDate>
  <CharactersWithSpaces>2043</CharactersWithSpaces>
  <SharedDoc>false</SharedDoc>
  <HLinks>
    <vt:vector size="60" baseType="variant">
      <vt:variant>
        <vt:i4>3932269</vt:i4>
      </vt:variant>
      <vt:variant>
        <vt:i4>27</vt:i4>
      </vt:variant>
      <vt:variant>
        <vt:i4>0</vt:i4>
      </vt:variant>
      <vt:variant>
        <vt:i4>5</vt:i4>
      </vt:variant>
      <vt:variant>
        <vt:lpwstr>http://www.isssc3.com/</vt:lpwstr>
      </vt:variant>
      <vt:variant>
        <vt:lpwstr/>
      </vt:variant>
      <vt:variant>
        <vt:i4>1769544</vt:i4>
      </vt:variant>
      <vt:variant>
        <vt:i4>24</vt:i4>
      </vt:variant>
      <vt:variant>
        <vt:i4>0</vt:i4>
      </vt:variant>
      <vt:variant>
        <vt:i4>5</vt:i4>
      </vt:variant>
      <vt:variant>
        <vt:lpwstr>http://www.supply-chain.org/</vt:lpwstr>
      </vt:variant>
      <vt:variant>
        <vt:lpwstr/>
      </vt:variant>
      <vt:variant>
        <vt:i4>2818101</vt:i4>
      </vt:variant>
      <vt:variant>
        <vt:i4>21</vt:i4>
      </vt:variant>
      <vt:variant>
        <vt:i4>0</vt:i4>
      </vt:variant>
      <vt:variant>
        <vt:i4>5</vt:i4>
      </vt:variant>
      <vt:variant>
        <vt:lpwstr>http://www.amstat.org/</vt:lpwstr>
      </vt:variant>
      <vt:variant>
        <vt:lpwstr/>
      </vt:variant>
      <vt:variant>
        <vt:i4>2949216</vt:i4>
      </vt:variant>
      <vt:variant>
        <vt:i4>18</vt:i4>
      </vt:variant>
      <vt:variant>
        <vt:i4>0</vt:i4>
      </vt:variant>
      <vt:variant>
        <vt:i4>5</vt:i4>
      </vt:variant>
      <vt:variant>
        <vt:lpwstr>http://www.informs.org/</vt:lpwstr>
      </vt:variant>
      <vt:variant>
        <vt:lpwstr/>
      </vt:variant>
      <vt:variant>
        <vt:i4>3342463</vt:i4>
      </vt:variant>
      <vt:variant>
        <vt:i4>15</vt:i4>
      </vt:variant>
      <vt:variant>
        <vt:i4>0</vt:i4>
      </vt:variant>
      <vt:variant>
        <vt:i4>5</vt:i4>
      </vt:variant>
      <vt:variant>
        <vt:lpwstr>http://www.asq.org/</vt:lpwstr>
      </vt:variant>
      <vt:variant>
        <vt:lpwstr/>
      </vt:variant>
      <vt:variant>
        <vt:i4>3801185</vt:i4>
      </vt:variant>
      <vt:variant>
        <vt:i4>12</vt:i4>
      </vt:variant>
      <vt:variant>
        <vt:i4>0</vt:i4>
      </vt:variant>
      <vt:variant>
        <vt:i4>5</vt:i4>
      </vt:variant>
      <vt:variant>
        <vt:lpwstr>http://www.pmi.org/</vt:lpwstr>
      </vt:variant>
      <vt:variant>
        <vt:lpwstr/>
      </vt:variant>
      <vt:variant>
        <vt:i4>5439506</vt:i4>
      </vt:variant>
      <vt:variant>
        <vt:i4>9</vt:i4>
      </vt:variant>
      <vt:variant>
        <vt:i4>0</vt:i4>
      </vt:variant>
      <vt:variant>
        <vt:i4>5</vt:i4>
      </vt:variant>
      <vt:variant>
        <vt:lpwstr>http://www.cscmp.org/</vt:lpwstr>
      </vt:variant>
      <vt:variant>
        <vt:lpwstr/>
      </vt:variant>
      <vt:variant>
        <vt:i4>5767199</vt:i4>
      </vt:variant>
      <vt:variant>
        <vt:i4>6</vt:i4>
      </vt:variant>
      <vt:variant>
        <vt:i4>0</vt:i4>
      </vt:variant>
      <vt:variant>
        <vt:i4>5</vt:i4>
      </vt:variant>
      <vt:variant>
        <vt:lpwstr>http://www.apics.org/</vt:lpwstr>
      </vt:variant>
      <vt:variant>
        <vt:lpwstr/>
      </vt:variant>
      <vt:variant>
        <vt:i4>7798910</vt:i4>
      </vt:variant>
      <vt:variant>
        <vt:i4>3</vt:i4>
      </vt:variant>
      <vt:variant>
        <vt:i4>0</vt:i4>
      </vt:variant>
      <vt:variant>
        <vt:i4>5</vt:i4>
      </vt:variant>
      <vt:variant>
        <vt:lpwstr>http://www.ism.ws/</vt:lpwstr>
      </vt:variant>
      <vt:variant>
        <vt:lpwstr/>
      </vt:variant>
      <vt:variant>
        <vt:i4>6160472</vt:i4>
      </vt:variant>
      <vt:variant>
        <vt:i4>0</vt:i4>
      </vt:variant>
      <vt:variant>
        <vt:i4>0</vt:i4>
      </vt:variant>
      <vt:variant>
        <vt:i4>5</vt:i4>
      </vt:variant>
      <vt:variant>
        <vt:lpwstr>http://catalogs.mhhe.com/mhhe/home.do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Supply Chain Management (SCM)</dc:title>
  <dc:creator>Michael D. Harper</dc:creator>
  <cp:lastModifiedBy>Michael Harper</cp:lastModifiedBy>
  <cp:revision>105</cp:revision>
  <cp:lastPrinted>2011-08-08T18:44:00Z</cp:lastPrinted>
  <dcterms:created xsi:type="dcterms:W3CDTF">2017-08-15T20:32:00Z</dcterms:created>
  <dcterms:modified xsi:type="dcterms:W3CDTF">2020-02-27T23:35:00Z</dcterms:modified>
</cp:coreProperties>
</file>