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31D0" w14:textId="407A22D2" w:rsidR="00D54CEA" w:rsidRPr="0087488D" w:rsidRDefault="00396EF1" w:rsidP="00F23E86">
      <w:pPr>
        <w:jc w:val="center"/>
        <w:rPr>
          <w:b/>
          <w:color w:val="000000"/>
          <w:sz w:val="28"/>
          <w:szCs w:val="28"/>
          <w:u w:val="single"/>
        </w:rPr>
      </w:pPr>
      <w:r w:rsidRPr="0087488D">
        <w:rPr>
          <w:b/>
          <w:color w:val="000000"/>
          <w:sz w:val="28"/>
          <w:szCs w:val="28"/>
          <w:u w:val="single"/>
        </w:rPr>
        <w:t>Supply Chain Management</w:t>
      </w:r>
      <w:r w:rsidR="00101402" w:rsidRPr="0087488D">
        <w:rPr>
          <w:b/>
          <w:sz w:val="28"/>
          <w:szCs w:val="28"/>
          <w:u w:val="single"/>
        </w:rPr>
        <w:t xml:space="preserve"> </w:t>
      </w:r>
      <w:r w:rsidR="0087488D" w:rsidRPr="0087488D">
        <w:rPr>
          <w:b/>
          <w:sz w:val="28"/>
          <w:szCs w:val="28"/>
          <w:u w:val="single"/>
        </w:rPr>
        <w:t>(</w:t>
      </w:r>
      <w:r w:rsidR="006C4D8A">
        <w:rPr>
          <w:b/>
          <w:sz w:val="28"/>
          <w:szCs w:val="28"/>
          <w:u w:val="single"/>
        </w:rPr>
        <w:t>Responsive/Agile</w:t>
      </w:r>
      <w:r w:rsidR="0087488D" w:rsidRPr="0087488D">
        <w:rPr>
          <w:b/>
          <w:sz w:val="28"/>
          <w:szCs w:val="28"/>
          <w:u w:val="single"/>
        </w:rPr>
        <w:t>)</w:t>
      </w:r>
    </w:p>
    <w:p w14:paraId="35F1C01F" w14:textId="6B3E98FA" w:rsidR="00F23E86" w:rsidRDefault="00F23E86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2107C6" w14:paraId="056B3732" w14:textId="77777777" w:rsidTr="002107C6">
        <w:trPr>
          <w:trHeight w:val="288"/>
          <w:jc w:val="center"/>
        </w:trPr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14:paraId="67AA2570" w14:textId="7D243D6F" w:rsidR="002107C6" w:rsidRDefault="00B93737" w:rsidP="0075761C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Responsible/</w:t>
            </w:r>
            <w:r w:rsidR="002107C6">
              <w:rPr>
                <w:b/>
                <w:bCs/>
                <w:sz w:val="20"/>
              </w:rPr>
              <w:t>Agile Supply Chain is managing change.</w:t>
            </w:r>
          </w:p>
        </w:tc>
      </w:tr>
      <w:tr w:rsidR="002107C6" w14:paraId="73CDCE06" w14:textId="77777777" w:rsidTr="002107C6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A54D721" w14:textId="77777777" w:rsidR="002107C6" w:rsidRDefault="002107C6" w:rsidP="0075761C">
            <w:pPr>
              <w:jc w:val="center"/>
              <w:outlineLvl w:val="0"/>
              <w:rPr>
                <w:b/>
                <w:bCs/>
                <w:sz w:val="20"/>
              </w:rPr>
            </w:pPr>
          </w:p>
        </w:tc>
      </w:tr>
      <w:tr w:rsidR="00E3794E" w14:paraId="5B6E31AD" w14:textId="77777777" w:rsidTr="002107C6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75EB3571" w14:textId="2F7BB082" w:rsidR="006C4D8A" w:rsidRDefault="006C4D8A" w:rsidP="0075761C">
            <w:pPr>
              <w:jc w:val="center"/>
              <w:outlineLvl w:val="0"/>
              <w:rPr>
                <w:b/>
                <w:bCs/>
                <w:sz w:val="20"/>
              </w:rPr>
            </w:pPr>
            <w:bookmarkStart w:id="0" w:name="_GoBack" w:colFirst="0" w:colLast="0"/>
            <w:r>
              <w:rPr>
                <w:b/>
                <w:bCs/>
                <w:sz w:val="20"/>
              </w:rPr>
              <w:t>Responsive/Agile</w:t>
            </w:r>
            <w:r w:rsidR="00E3794E" w:rsidRPr="00406996">
              <w:rPr>
                <w:b/>
                <w:bCs/>
                <w:sz w:val="20"/>
              </w:rPr>
              <w:t xml:space="preserve"> Supply Chain</w:t>
            </w:r>
          </w:p>
        </w:tc>
      </w:tr>
      <w:tr w:rsidR="0075761C" w14:paraId="107F6F5F" w14:textId="77777777" w:rsidTr="0075761C">
        <w:trPr>
          <w:trHeight w:val="576"/>
          <w:jc w:val="center"/>
        </w:trPr>
        <w:tc>
          <w:tcPr>
            <w:tcW w:w="7056" w:type="dxa"/>
            <w:vAlign w:val="center"/>
          </w:tcPr>
          <w:p w14:paraId="2DB193CA" w14:textId="533C47A0" w:rsidR="0075761C" w:rsidRPr="0075761C" w:rsidRDefault="0075761C" w:rsidP="00EE4177">
            <w:pPr>
              <w:jc w:val="center"/>
              <w:outlineLvl w:val="0"/>
              <w:rPr>
                <w:sz w:val="20"/>
              </w:rPr>
            </w:pPr>
            <w:r w:rsidRPr="0075761C">
              <w:rPr>
                <w:sz w:val="20"/>
              </w:rPr>
              <w:t>A supply chain that is responsive to new challenges encountered by a supply chain by maintaining an agility in meeting the changing demands within a supply chain.</w:t>
            </w:r>
          </w:p>
        </w:tc>
      </w:tr>
      <w:bookmarkEnd w:id="0"/>
    </w:tbl>
    <w:p w14:paraId="70E6C8B8" w14:textId="77777777" w:rsidR="002107C6" w:rsidRPr="005C535C" w:rsidRDefault="002107C6" w:rsidP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2107C6" w:rsidRPr="005C535C" w14:paraId="502D0B8B" w14:textId="77777777" w:rsidTr="00AD1902">
        <w:trPr>
          <w:trHeight w:val="20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60AF41A3" w14:textId="77777777" w:rsidR="002107C6" w:rsidRPr="005C535C" w:rsidRDefault="002107C6" w:rsidP="002107C6">
            <w:pPr>
              <w:rPr>
                <w:i/>
                <w:iCs/>
                <w:sz w:val="20"/>
              </w:rPr>
            </w:pPr>
            <w:r w:rsidRPr="005C535C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3E7601BA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1600EAC8" w14:textId="77777777" w:rsidTr="00AD1902">
        <w:trPr>
          <w:trHeight w:val="144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B20BE91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623BB02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26E24640" w14:textId="77777777" w:rsidR="002107C6" w:rsidRPr="005C535C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5C535C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51ADDCEA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6F40BD9F" w14:textId="77777777" w:rsidTr="00AD1902">
        <w:trPr>
          <w:trHeight w:val="432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3C3BB21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592C792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4BC7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Lean</w:t>
            </w:r>
          </w:p>
          <w:p w14:paraId="7034CD02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</w:t>
            </w:r>
            <w:proofErr w:type="spellStart"/>
            <w:proofErr w:type="gramStart"/>
            <w:r w:rsidRPr="005C535C">
              <w:rPr>
                <w:sz w:val="20"/>
              </w:rPr>
              <w:t>Cost,Waste</w:t>
            </w:r>
            <w:proofErr w:type="spellEnd"/>
            <w:proofErr w:type="gramEnd"/>
            <w:r w:rsidRPr="005C535C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D03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Green</w:t>
            </w:r>
          </w:p>
          <w:p w14:paraId="6EC4FC85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</w:t>
            </w:r>
            <w:proofErr w:type="gramStart"/>
            <w:r w:rsidRPr="005C535C">
              <w:rPr>
                <w:sz w:val="20"/>
              </w:rPr>
              <w:t>TBL,CSR</w:t>
            </w:r>
            <w:proofErr w:type="gramEnd"/>
            <w:r w:rsidRPr="005C535C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1C1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Resilient</w:t>
            </w:r>
          </w:p>
          <w:p w14:paraId="42D0C145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AD5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Responsive</w:t>
            </w:r>
          </w:p>
          <w:p w14:paraId="76AAB441" w14:textId="240ACFDF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</w:t>
            </w:r>
            <w:r>
              <w:rPr>
                <w:sz w:val="20"/>
              </w:rPr>
              <w:t>Agile</w:t>
            </w:r>
            <w:r w:rsidRPr="005C535C">
              <w:rPr>
                <w:sz w:val="20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A84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Smart</w:t>
            </w:r>
          </w:p>
          <w:p w14:paraId="4DEA28D1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 w:rsidRPr="005C535C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B2CC2FA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59932A04" w14:textId="77777777" w:rsidTr="00AD1902">
        <w:trPr>
          <w:cantSplit/>
          <w:trHeight w:val="43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21B75D92" w14:textId="77777777" w:rsidR="002107C6" w:rsidRPr="005C535C" w:rsidRDefault="002107C6" w:rsidP="002107C6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5C535C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798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Commodity </w:t>
            </w:r>
          </w:p>
          <w:p w14:paraId="5831B59E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115F78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8835BD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8287DF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A36BA6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65A009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EB96636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26CAC2A3" w14:textId="77777777" w:rsidTr="00AD1902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7DBFB3CA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281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Global </w:t>
            </w:r>
          </w:p>
          <w:p w14:paraId="36A6FE19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6ED9C0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A47E55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F45B7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725839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F34E9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F8D9CF1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7F74D6D1" w14:textId="77777777" w:rsidTr="00AD1902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B99AF12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6CB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Service </w:t>
            </w:r>
          </w:p>
          <w:p w14:paraId="2283311C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FFC036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DA491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1F3D6C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841DB2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73F7C0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F46289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7FF4C199" w14:textId="77777777" w:rsidTr="00AD1902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06200D8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E1F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Reverse </w:t>
            </w:r>
          </w:p>
          <w:p w14:paraId="164111F6" w14:textId="77777777" w:rsidR="002107C6" w:rsidRPr="005C535C" w:rsidRDefault="002107C6" w:rsidP="002107C6">
            <w:pPr>
              <w:rPr>
                <w:sz w:val="20"/>
              </w:rPr>
            </w:pPr>
            <w:r w:rsidRPr="005C535C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AD4C5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17192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EA603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838EDF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A2F4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4D44F59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0D4AF362" w14:textId="77777777" w:rsidTr="002107C6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BB41A98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76D178D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7070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4808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68D1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1B53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233AA" w14:textId="77777777" w:rsidR="002107C6" w:rsidRPr="005C535C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5434EBE8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1AFD7F16" w14:textId="77777777" w:rsidTr="00AD1902">
        <w:trPr>
          <w:trHeight w:val="144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0F67B0C0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7F4676E" w14:textId="77777777" w:rsidR="002107C6" w:rsidRPr="00CF64F9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CF64F9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AD9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009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4DD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C32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1F1" w14:textId="77777777" w:rsidR="002107C6" w:rsidRPr="005C535C" w:rsidRDefault="002107C6" w:rsidP="00210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1606B33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  <w:tr w:rsidR="002107C6" w:rsidRPr="005C535C" w14:paraId="3287F2B2" w14:textId="77777777" w:rsidTr="00AD190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A0136B4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6B9C4458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4F6E392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E853EC3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8C5C02B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2569F8E1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D7D9F9C" w14:textId="77777777" w:rsidR="002107C6" w:rsidRPr="005C535C" w:rsidRDefault="002107C6" w:rsidP="002107C6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76115A4" w14:textId="77777777" w:rsidR="002107C6" w:rsidRPr="005C535C" w:rsidRDefault="002107C6" w:rsidP="002107C6">
            <w:pPr>
              <w:rPr>
                <w:sz w:val="20"/>
              </w:rPr>
            </w:pPr>
          </w:p>
        </w:tc>
      </w:tr>
    </w:tbl>
    <w:p w14:paraId="343C31EA" w14:textId="3BB16D32" w:rsidR="002107C6" w:rsidRDefault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5E1648" w14:paraId="4506C7C4" w14:textId="77777777" w:rsidTr="00AD1902">
        <w:trPr>
          <w:jc w:val="center"/>
        </w:trPr>
        <w:tc>
          <w:tcPr>
            <w:tcW w:w="6318" w:type="dxa"/>
          </w:tcPr>
          <w:p w14:paraId="1CA6C601" w14:textId="037DDC45" w:rsidR="005E1648" w:rsidRDefault="005E1648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Lean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Green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Smart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Resilient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Agile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(</w:t>
            </w:r>
            <w:r w:rsidRPr="00A0232C">
              <w:rPr>
                <w:i/>
                <w:iCs/>
                <w:sz w:val="20"/>
              </w:rPr>
              <w:t>Robust</w:t>
            </w:r>
            <w:r w:rsidRPr="00A0232C">
              <w:rPr>
                <w:sz w:val="20"/>
              </w:rPr>
              <w:t xml:space="preserve">) </w:t>
            </w:r>
            <w:r w:rsidRPr="00A0232C">
              <w:rPr>
                <w:sz w:val="20"/>
              </w:rPr>
              <w:sym w:font="Wingdings" w:char="F0E0"/>
            </w:r>
            <w:r w:rsidRPr="00A0232C">
              <w:rPr>
                <w:sz w:val="20"/>
              </w:rPr>
              <w:t xml:space="preserve"> . . .</w:t>
            </w:r>
          </w:p>
        </w:tc>
      </w:tr>
      <w:tr w:rsidR="005E1648" w14:paraId="67D3C5CA" w14:textId="77777777" w:rsidTr="00AD1902">
        <w:trPr>
          <w:jc w:val="center"/>
        </w:trPr>
        <w:tc>
          <w:tcPr>
            <w:tcW w:w="6318" w:type="dxa"/>
          </w:tcPr>
          <w:p w14:paraId="302A74E8" w14:textId="77777777" w:rsidR="005E1648" w:rsidRDefault="005E1648">
            <w:pPr>
              <w:rPr>
                <w:sz w:val="20"/>
              </w:rPr>
            </w:pPr>
          </w:p>
        </w:tc>
      </w:tr>
      <w:tr w:rsidR="005E1648" w14:paraId="3D041EDB" w14:textId="77777777" w:rsidTr="00AD1902">
        <w:trPr>
          <w:jc w:val="center"/>
        </w:trPr>
        <w:tc>
          <w:tcPr>
            <w:tcW w:w="6318" w:type="dxa"/>
          </w:tcPr>
          <w:p w14:paraId="3D6DE62A" w14:textId="77777777" w:rsidR="005E1648" w:rsidRPr="00A0232C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>Lean:  Long lead times, predictable demand, low product variety, PUSH</w:t>
            </w:r>
          </w:p>
          <w:p w14:paraId="4257CA99" w14:textId="3D58FD42" w:rsidR="005E1648" w:rsidRDefault="005E1648">
            <w:pPr>
              <w:rPr>
                <w:sz w:val="20"/>
              </w:rPr>
            </w:pPr>
            <w:r w:rsidRPr="00A0232C">
              <w:rPr>
                <w:sz w:val="20"/>
              </w:rPr>
              <w:t>Agile: Short lead times, unpredictable demand, high product variety, PULL</w:t>
            </w:r>
          </w:p>
        </w:tc>
      </w:tr>
    </w:tbl>
    <w:p w14:paraId="20B6F427" w14:textId="46C587A1" w:rsidR="005E1648" w:rsidRDefault="005E1648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8540"/>
      </w:tblGrid>
      <w:tr w:rsidR="005E1648" w14:paraId="4027E9E2" w14:textId="77777777" w:rsidTr="00AD1902">
        <w:trPr>
          <w:trHeight w:val="288"/>
        </w:trPr>
        <w:tc>
          <w:tcPr>
            <w:tcW w:w="316" w:type="dxa"/>
            <w:tcBorders>
              <w:bottom w:val="double" w:sz="4" w:space="0" w:color="auto"/>
            </w:tcBorders>
            <w:vAlign w:val="center"/>
          </w:tcPr>
          <w:p w14:paraId="76AD2FFF" w14:textId="43B8A3C4" w:rsidR="005E1648" w:rsidRPr="00A0232C" w:rsidRDefault="005E1648" w:rsidP="00AD19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0" w:type="dxa"/>
            <w:tcBorders>
              <w:bottom w:val="double" w:sz="4" w:space="0" w:color="auto"/>
            </w:tcBorders>
            <w:vAlign w:val="center"/>
          </w:tcPr>
          <w:p w14:paraId="3A6B444C" w14:textId="02164B87" w:rsidR="005E1648" w:rsidRDefault="005E1648" w:rsidP="00AD1902">
            <w:pPr>
              <w:rPr>
                <w:sz w:val="20"/>
              </w:rPr>
            </w:pPr>
            <w:r w:rsidRPr="00A0232C">
              <w:rPr>
                <w:sz w:val="20"/>
              </w:rPr>
              <w:t>Characteristics:  Efficiency (cost &amp; service), Speed, Flexibility, Adaptability</w:t>
            </w:r>
          </w:p>
        </w:tc>
      </w:tr>
      <w:tr w:rsidR="005E1648" w14:paraId="14784036" w14:textId="77777777" w:rsidTr="00AD1902">
        <w:tc>
          <w:tcPr>
            <w:tcW w:w="316" w:type="dxa"/>
            <w:tcBorders>
              <w:top w:val="double" w:sz="4" w:space="0" w:color="auto"/>
              <w:bottom w:val="double" w:sz="4" w:space="0" w:color="auto"/>
            </w:tcBorders>
          </w:tcPr>
          <w:p w14:paraId="2EA14FA6" w14:textId="1D6F6CE6" w:rsidR="005E1648" w:rsidRPr="00A0232C" w:rsidRDefault="005E1648" w:rsidP="005E16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40" w:type="dxa"/>
            <w:tcBorders>
              <w:top w:val="double" w:sz="4" w:space="0" w:color="auto"/>
              <w:bottom w:val="double" w:sz="4" w:space="0" w:color="auto"/>
            </w:tcBorders>
          </w:tcPr>
          <w:p w14:paraId="62AF5EA0" w14:textId="77777777" w:rsidR="00AD1902" w:rsidRDefault="00AD1902" w:rsidP="005E1648">
            <w:pPr>
              <w:rPr>
                <w:sz w:val="20"/>
              </w:rPr>
            </w:pPr>
          </w:p>
          <w:p w14:paraId="09525B16" w14:textId="0AD32E99" w:rsidR="005E1648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>Short term:  Low Cost (Lean), High Service Levels (Speed)</w:t>
            </w:r>
          </w:p>
          <w:p w14:paraId="3BCBA258" w14:textId="77777777" w:rsidR="005E1648" w:rsidRPr="00A0232C" w:rsidRDefault="005E1648" w:rsidP="005E1648">
            <w:pPr>
              <w:rPr>
                <w:sz w:val="20"/>
              </w:rPr>
            </w:pPr>
          </w:p>
          <w:p w14:paraId="377D1AFB" w14:textId="11D06A17" w:rsidR="005E1648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>Medium term: Speed &amp; Flexibility (</w:t>
            </w:r>
            <w:r>
              <w:rPr>
                <w:sz w:val="20"/>
              </w:rPr>
              <w:t>Addressing changes quickly, completely, effectively)</w:t>
            </w:r>
          </w:p>
          <w:p w14:paraId="77625128" w14:textId="77777777" w:rsidR="005E1648" w:rsidRPr="00A0232C" w:rsidRDefault="005E1648" w:rsidP="005E1648">
            <w:pPr>
              <w:rPr>
                <w:sz w:val="20"/>
              </w:rPr>
            </w:pPr>
          </w:p>
          <w:p w14:paraId="5580EDAB" w14:textId="3E000D30" w:rsidR="005E1648" w:rsidRPr="00A0232C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>Long term: Adaptability (</w:t>
            </w:r>
            <w:r>
              <w:rPr>
                <w:sz w:val="20"/>
              </w:rPr>
              <w:t>Aligning Infrastructure, Policies/Procedures, Team Culture to future challenges)</w:t>
            </w:r>
          </w:p>
          <w:p w14:paraId="56444783" w14:textId="77777777" w:rsidR="005E1648" w:rsidRDefault="005E1648">
            <w:pPr>
              <w:rPr>
                <w:sz w:val="20"/>
              </w:rPr>
            </w:pPr>
          </w:p>
        </w:tc>
      </w:tr>
      <w:tr w:rsidR="005E1648" w14:paraId="2580BA51" w14:textId="77777777" w:rsidTr="00AD1902">
        <w:tc>
          <w:tcPr>
            <w:tcW w:w="316" w:type="dxa"/>
            <w:tcBorders>
              <w:top w:val="double" w:sz="4" w:space="0" w:color="auto"/>
            </w:tcBorders>
          </w:tcPr>
          <w:p w14:paraId="33AB1527" w14:textId="56B16D19" w:rsidR="005E1648" w:rsidRPr="00A0232C" w:rsidRDefault="005E1648" w:rsidP="005E16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40" w:type="dxa"/>
            <w:tcBorders>
              <w:top w:val="double" w:sz="4" w:space="0" w:color="auto"/>
            </w:tcBorders>
          </w:tcPr>
          <w:p w14:paraId="05BEC19D" w14:textId="77777777" w:rsidR="00AD1902" w:rsidRDefault="00AD1902" w:rsidP="005E1648">
            <w:pPr>
              <w:rPr>
                <w:sz w:val="20"/>
              </w:rPr>
            </w:pPr>
          </w:p>
          <w:p w14:paraId="35C7ADFE" w14:textId="3063A013" w:rsidR="005E1648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Speed: </w:t>
            </w:r>
            <w:r>
              <w:rPr>
                <w:sz w:val="20"/>
              </w:rPr>
              <w:t>(Reactive)</w:t>
            </w:r>
            <w:r w:rsidR="00AD1902">
              <w:rPr>
                <w:sz w:val="20"/>
              </w:rPr>
              <w:t xml:space="preserve"> Identifying necessary key objectives leading to producing adequate deliverables (e.g., Agile project management techniques) </w:t>
            </w:r>
          </w:p>
          <w:p w14:paraId="4515BBB4" w14:textId="77777777" w:rsidR="005E1648" w:rsidRPr="00A0232C" w:rsidRDefault="005E1648" w:rsidP="005E1648">
            <w:pPr>
              <w:rPr>
                <w:sz w:val="20"/>
              </w:rPr>
            </w:pPr>
          </w:p>
          <w:p w14:paraId="486ACCDA" w14:textId="6E0CB825" w:rsidR="005E1648" w:rsidRPr="00A0232C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Flexibility: </w:t>
            </w:r>
            <w:r>
              <w:rPr>
                <w:sz w:val="20"/>
              </w:rPr>
              <w:t xml:space="preserve">(Reactive/Proactive) </w:t>
            </w:r>
            <w:r>
              <w:rPr>
                <w:sz w:val="20"/>
              </w:rPr>
              <w:t>Addressing c</w:t>
            </w:r>
            <w:r w:rsidRPr="00A0232C">
              <w:rPr>
                <w:sz w:val="20"/>
              </w:rPr>
              <w:t>hanges in customer demand, competitor positions, economic trends, policy actions, internal strategies, technological advances, supplier competency, etc.</w:t>
            </w:r>
          </w:p>
          <w:p w14:paraId="2E0CD97B" w14:textId="77777777" w:rsidR="005E1648" w:rsidRDefault="005E1648" w:rsidP="005E1648">
            <w:pPr>
              <w:rPr>
                <w:sz w:val="20"/>
              </w:rPr>
            </w:pPr>
          </w:p>
          <w:p w14:paraId="56BB7CEB" w14:textId="77777777" w:rsidR="005E1648" w:rsidRDefault="005E1648" w:rsidP="005E1648">
            <w:pPr>
              <w:rPr>
                <w:sz w:val="20"/>
              </w:rPr>
            </w:pPr>
            <w:r w:rsidRPr="00A0232C">
              <w:rPr>
                <w:sz w:val="20"/>
              </w:rPr>
              <w:t>Adaptability:</w:t>
            </w:r>
            <w:r>
              <w:rPr>
                <w:sz w:val="20"/>
              </w:rPr>
              <w:t xml:space="preserve"> (Proactive) </w:t>
            </w:r>
          </w:p>
          <w:p w14:paraId="34FC1C0E" w14:textId="77777777" w:rsidR="005E1648" w:rsidRDefault="005E1648" w:rsidP="005E164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Infrastructure (Redundancy, Postponement, etc.), </w:t>
            </w:r>
          </w:p>
          <w:p w14:paraId="6223C34F" w14:textId="77777777" w:rsidR="005E1648" w:rsidRDefault="005E1648" w:rsidP="005E164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Policies/Procedures </w:t>
            </w:r>
            <w:proofErr w:type="gramStart"/>
            <w:r>
              <w:rPr>
                <w:sz w:val="20"/>
              </w:rPr>
              <w:t>( SCOR</w:t>
            </w:r>
            <w:proofErr w:type="gramEnd"/>
            <w:r>
              <w:rPr>
                <w:sz w:val="20"/>
              </w:rPr>
              <w:t xml:space="preserve">, Metrics, Analytics, etc.), </w:t>
            </w:r>
          </w:p>
          <w:p w14:paraId="4441B065" w14:textId="3D6AEA74" w:rsidR="005E1648" w:rsidRDefault="005E1648" w:rsidP="005E164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Team Culture </w:t>
            </w:r>
            <w:proofErr w:type="gramStart"/>
            <w:r>
              <w:rPr>
                <w:sz w:val="20"/>
              </w:rPr>
              <w:t>( Training</w:t>
            </w:r>
            <w:proofErr w:type="gramEnd"/>
            <w:r>
              <w:rPr>
                <w:sz w:val="20"/>
              </w:rPr>
              <w:t>, HR, Agile Project Management techniques, etc.)</w:t>
            </w:r>
          </w:p>
          <w:p w14:paraId="6444265D" w14:textId="77777777" w:rsidR="005E1648" w:rsidRDefault="005E1648">
            <w:pPr>
              <w:rPr>
                <w:sz w:val="20"/>
              </w:rPr>
            </w:pPr>
          </w:p>
        </w:tc>
      </w:tr>
    </w:tbl>
    <w:p w14:paraId="22F0F3A5" w14:textId="77777777" w:rsidR="005E1648" w:rsidRDefault="005E1648">
      <w:pPr>
        <w:rPr>
          <w:sz w:val="20"/>
        </w:rPr>
      </w:pPr>
    </w:p>
    <w:p w14:paraId="0AB38657" w14:textId="24356E15" w:rsidR="00203139" w:rsidRDefault="00203139" w:rsidP="00F23E86">
      <w:pPr>
        <w:outlineLvl w:val="0"/>
        <w:rPr>
          <w:sz w:val="20"/>
        </w:rPr>
      </w:pPr>
    </w:p>
    <w:p w14:paraId="30CCD121" w14:textId="04F2B707" w:rsidR="00682F2D" w:rsidRPr="00D43DD0" w:rsidRDefault="00682F2D" w:rsidP="00F23E86">
      <w:pPr>
        <w:outlineLvl w:val="0"/>
        <w:rPr>
          <w:b/>
          <w:bCs/>
          <w:sz w:val="20"/>
          <w:u w:val="single"/>
        </w:rPr>
      </w:pPr>
      <w:r w:rsidRPr="00D43DD0">
        <w:rPr>
          <w:b/>
          <w:bCs/>
          <w:sz w:val="20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2F2D" w14:paraId="3EC6EC40" w14:textId="77777777" w:rsidTr="00682F2D">
        <w:tc>
          <w:tcPr>
            <w:tcW w:w="8856" w:type="dxa"/>
          </w:tcPr>
          <w:p w14:paraId="27142ABC" w14:textId="77777777" w:rsidR="0033257D" w:rsidRDefault="0033257D" w:rsidP="0033257D">
            <w:pPr>
              <w:rPr>
                <w:sz w:val="20"/>
              </w:rPr>
            </w:pPr>
          </w:p>
          <w:p w14:paraId="20E440B5" w14:textId="13FFEEFB" w:rsidR="0033257D" w:rsidRPr="00A0232C" w:rsidRDefault="0033257D" w:rsidP="0033257D">
            <w:pPr>
              <w:rPr>
                <w:sz w:val="20"/>
              </w:rPr>
            </w:pPr>
            <w:hyperlink r:id="rId8" w:history="1">
              <w:r w:rsidRPr="00D7623C">
                <w:rPr>
                  <w:rStyle w:val="Hyperlink"/>
                  <w:sz w:val="20"/>
                </w:rPr>
                <w:t>https://www.oxfordcolle</w:t>
              </w:r>
              <w:r w:rsidRPr="00D7623C">
                <w:rPr>
                  <w:rStyle w:val="Hyperlink"/>
                  <w:sz w:val="20"/>
                </w:rPr>
                <w:t>g</w:t>
              </w:r>
              <w:r w:rsidRPr="00D7623C">
                <w:rPr>
                  <w:rStyle w:val="Hyperlink"/>
                  <w:sz w:val="20"/>
                </w:rPr>
                <w:t>eofprocurementandsupply.com/what-to-develop-a-lean-supply-chain-agile-or-leagile/</w:t>
              </w:r>
            </w:hyperlink>
          </w:p>
          <w:p w14:paraId="18A2F613" w14:textId="77777777" w:rsidR="00682F2D" w:rsidRDefault="00682F2D" w:rsidP="0033257D">
            <w:pPr>
              <w:outlineLvl w:val="0"/>
              <w:rPr>
                <w:sz w:val="20"/>
              </w:rPr>
            </w:pPr>
          </w:p>
        </w:tc>
      </w:tr>
      <w:tr w:rsidR="00682F2D" w14:paraId="034B874E" w14:textId="77777777" w:rsidTr="00682F2D">
        <w:tc>
          <w:tcPr>
            <w:tcW w:w="8856" w:type="dxa"/>
          </w:tcPr>
          <w:p w14:paraId="706239A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236176DC" w14:textId="77777777" w:rsidTr="00682F2D">
        <w:tc>
          <w:tcPr>
            <w:tcW w:w="8856" w:type="dxa"/>
          </w:tcPr>
          <w:p w14:paraId="1CEA240B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sz w:val="20"/>
              </w:rPr>
              <w:t>Efficiency or responsiveness</w:t>
            </w:r>
          </w:p>
          <w:p w14:paraId="5D758A18" w14:textId="77777777" w:rsidR="0033257D" w:rsidRPr="00A0232C" w:rsidRDefault="0033257D" w:rsidP="0033257D">
            <w:pPr>
              <w:rPr>
                <w:sz w:val="20"/>
              </w:rPr>
            </w:pPr>
            <w:proofErr w:type="gramStart"/>
            <w:r w:rsidRPr="00A0232C">
              <w:rPr>
                <w:sz w:val="20"/>
              </w:rPr>
              <w:t>September,</w:t>
            </w:r>
            <w:proofErr w:type="gramEnd"/>
            <w:r w:rsidRPr="00A0232C">
              <w:rPr>
                <w:sz w:val="20"/>
              </w:rPr>
              <w:t xml:space="preserve"> 2014</w:t>
            </w:r>
          </w:p>
          <w:p w14:paraId="013FB23C" w14:textId="77777777" w:rsidR="0033257D" w:rsidRPr="00A0232C" w:rsidRDefault="0033257D" w:rsidP="0033257D">
            <w:pPr>
              <w:rPr>
                <w:sz w:val="20"/>
              </w:rPr>
            </w:pPr>
            <w:hyperlink r:id="rId9" w:history="1">
              <w:r w:rsidRPr="00A0232C">
                <w:rPr>
                  <w:rStyle w:val="Hyperlink"/>
                  <w:sz w:val="20"/>
                </w:rPr>
                <w:t>https://www.atmmarketplace</w:t>
              </w:r>
              <w:r w:rsidRPr="00A0232C">
                <w:rPr>
                  <w:rStyle w:val="Hyperlink"/>
                  <w:sz w:val="20"/>
                </w:rPr>
                <w:t>.</w:t>
              </w:r>
              <w:r w:rsidRPr="00A0232C">
                <w:rPr>
                  <w:rStyle w:val="Hyperlink"/>
                  <w:sz w:val="20"/>
                </w:rPr>
                <w:t>com/articles/efficiency-or-responsiveness-how-do-you-balance-your-atm-cash-supply-chain/</w:t>
              </w:r>
            </w:hyperlink>
          </w:p>
          <w:p w14:paraId="03926CB8" w14:textId="77777777" w:rsidR="00682F2D" w:rsidRDefault="00682F2D" w:rsidP="0033257D">
            <w:pPr>
              <w:rPr>
                <w:sz w:val="20"/>
              </w:rPr>
            </w:pPr>
          </w:p>
        </w:tc>
      </w:tr>
      <w:tr w:rsidR="00682F2D" w14:paraId="0B253C50" w14:textId="77777777" w:rsidTr="00682F2D">
        <w:tc>
          <w:tcPr>
            <w:tcW w:w="8856" w:type="dxa"/>
          </w:tcPr>
          <w:p w14:paraId="6D19A03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1D62DB96" w14:textId="77777777" w:rsidTr="00682F2D">
        <w:tc>
          <w:tcPr>
            <w:tcW w:w="8856" w:type="dxa"/>
          </w:tcPr>
          <w:p w14:paraId="2845AB7E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sz w:val="20"/>
              </w:rPr>
              <w:t>The five dimensions of supply chain agility.</w:t>
            </w:r>
          </w:p>
          <w:p w14:paraId="13D0C556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sz w:val="20"/>
              </w:rPr>
              <w:t xml:space="preserve"> 2015</w:t>
            </w:r>
          </w:p>
          <w:p w14:paraId="4B2F2F6F" w14:textId="77777777" w:rsidR="0033257D" w:rsidRPr="00A0232C" w:rsidRDefault="0033257D" w:rsidP="0033257D">
            <w:pPr>
              <w:rPr>
                <w:sz w:val="20"/>
              </w:rPr>
            </w:pPr>
            <w:r w:rsidRPr="00A0232C">
              <w:rPr>
                <w:rFonts w:ascii="Georgia" w:hAnsi="Georgia"/>
                <w:b/>
                <w:bCs/>
                <w:color w:val="000000"/>
                <w:sz w:val="20"/>
              </w:rPr>
              <w:t>Find out how five elements of agility taken from sports and military science—alertness, accessibility, decisiveness, swiftness, and flexibility—play out in the supply chain world. </w:t>
            </w:r>
          </w:p>
          <w:p w14:paraId="6C3BA231" w14:textId="77777777" w:rsidR="0033257D" w:rsidRPr="00A0232C" w:rsidRDefault="0033257D" w:rsidP="0033257D">
            <w:pPr>
              <w:rPr>
                <w:sz w:val="20"/>
              </w:rPr>
            </w:pPr>
            <w:hyperlink r:id="rId10" w:history="1">
              <w:r w:rsidRPr="00A0232C">
                <w:rPr>
                  <w:rStyle w:val="Hyperlink"/>
                  <w:sz w:val="20"/>
                </w:rPr>
                <w:t>https://www.supplychainquar</w:t>
              </w:r>
              <w:r w:rsidRPr="00A0232C">
                <w:rPr>
                  <w:rStyle w:val="Hyperlink"/>
                  <w:sz w:val="20"/>
                </w:rPr>
                <w:t>t</w:t>
              </w:r>
              <w:r w:rsidRPr="00A0232C">
                <w:rPr>
                  <w:rStyle w:val="Hyperlink"/>
                  <w:sz w:val="20"/>
                </w:rPr>
                <w:t>erly.com/topics/Strategy/20151022-the-five-dimensions-of-supply-chain-agility/</w:t>
              </w:r>
            </w:hyperlink>
          </w:p>
          <w:p w14:paraId="2E877366" w14:textId="77777777" w:rsidR="00682F2D" w:rsidRDefault="00682F2D" w:rsidP="0033257D">
            <w:pPr>
              <w:rPr>
                <w:sz w:val="20"/>
              </w:rPr>
            </w:pPr>
          </w:p>
        </w:tc>
      </w:tr>
      <w:tr w:rsidR="0033257D" w14:paraId="6C7D53FE" w14:textId="77777777" w:rsidTr="00682F2D">
        <w:tc>
          <w:tcPr>
            <w:tcW w:w="8856" w:type="dxa"/>
          </w:tcPr>
          <w:p w14:paraId="1A774421" w14:textId="77777777" w:rsidR="0033257D" w:rsidRPr="00A0232C" w:rsidRDefault="0033257D" w:rsidP="0033257D">
            <w:pPr>
              <w:rPr>
                <w:sz w:val="20"/>
              </w:rPr>
            </w:pPr>
          </w:p>
        </w:tc>
      </w:tr>
      <w:tr w:rsidR="0033257D" w14:paraId="42D9F3FE" w14:textId="77777777" w:rsidTr="00682F2D">
        <w:tc>
          <w:tcPr>
            <w:tcW w:w="8856" w:type="dxa"/>
          </w:tcPr>
          <w:p w14:paraId="3C46C385" w14:textId="77777777" w:rsidR="0033257D" w:rsidRPr="00A0232C" w:rsidRDefault="0033257D" w:rsidP="0033257D">
            <w:pPr>
              <w:rPr>
                <w:sz w:val="20"/>
              </w:rPr>
            </w:pPr>
          </w:p>
          <w:p w14:paraId="01C795F2" w14:textId="77777777" w:rsidR="0033257D" w:rsidRPr="00A0232C" w:rsidRDefault="0033257D" w:rsidP="0033257D">
            <w:pPr>
              <w:rPr>
                <w:sz w:val="20"/>
              </w:rPr>
            </w:pPr>
            <w:hyperlink r:id="rId11" w:history="1">
              <w:r w:rsidRPr="00A0232C">
                <w:rPr>
                  <w:rStyle w:val="Hyperlink"/>
                  <w:sz w:val="20"/>
                </w:rPr>
                <w:t>https://www.ngcsoftwa</w:t>
              </w:r>
              <w:r w:rsidRPr="00A0232C">
                <w:rPr>
                  <w:rStyle w:val="Hyperlink"/>
                  <w:sz w:val="20"/>
                </w:rPr>
                <w:t>r</w:t>
              </w:r>
              <w:r w:rsidRPr="00A0232C">
                <w:rPr>
                  <w:rStyle w:val="Hyperlink"/>
                  <w:sz w:val="20"/>
                </w:rPr>
                <w:t>e.com/post/177/why-a-flexible-agile-supply-chain-is-more-important-than-ever/</w:t>
              </w:r>
            </w:hyperlink>
          </w:p>
          <w:p w14:paraId="3001745E" w14:textId="77777777" w:rsidR="0033257D" w:rsidRPr="00A0232C" w:rsidRDefault="0033257D" w:rsidP="0033257D">
            <w:pPr>
              <w:rPr>
                <w:sz w:val="20"/>
              </w:rPr>
            </w:pPr>
          </w:p>
        </w:tc>
      </w:tr>
    </w:tbl>
    <w:p w14:paraId="6E642D3B" w14:textId="18A5D441" w:rsidR="00682F2D" w:rsidRDefault="00682F2D" w:rsidP="00F23E86">
      <w:pPr>
        <w:outlineLvl w:val="0"/>
        <w:rPr>
          <w:sz w:val="20"/>
        </w:rPr>
      </w:pPr>
    </w:p>
    <w:p w14:paraId="46A567D6" w14:textId="77777777" w:rsidR="00682F2D" w:rsidRDefault="00682F2D" w:rsidP="00F23E86">
      <w:pPr>
        <w:outlineLvl w:val="0"/>
        <w:rPr>
          <w:sz w:val="20"/>
        </w:rPr>
      </w:pPr>
    </w:p>
    <w:p w14:paraId="7904F659" w14:textId="7FE74BEE" w:rsidR="00D228E9" w:rsidRDefault="00D228E9">
      <w:pPr>
        <w:rPr>
          <w:sz w:val="20"/>
        </w:rPr>
      </w:pPr>
    </w:p>
    <w:p w14:paraId="6758E6E4" w14:textId="589E955D" w:rsidR="00682F2D" w:rsidRDefault="00682F2D">
      <w:pPr>
        <w:rPr>
          <w:sz w:val="20"/>
        </w:rPr>
      </w:pPr>
    </w:p>
    <w:p w14:paraId="56D4F723" w14:textId="684B2296" w:rsidR="00682F2D" w:rsidRDefault="00682F2D">
      <w:pPr>
        <w:rPr>
          <w:sz w:val="20"/>
        </w:rPr>
      </w:pPr>
    </w:p>
    <w:p w14:paraId="06233B4A" w14:textId="77777777" w:rsidR="00682F2D" w:rsidRDefault="00682F2D">
      <w:pPr>
        <w:rPr>
          <w:sz w:val="20"/>
        </w:rPr>
      </w:pPr>
    </w:p>
    <w:p w14:paraId="5187F83D" w14:textId="3EE1EA67" w:rsidR="00682F2D" w:rsidRDefault="00682F2D">
      <w:pPr>
        <w:rPr>
          <w:sz w:val="20"/>
        </w:rPr>
      </w:pPr>
    </w:p>
    <w:p w14:paraId="5D8F4B15" w14:textId="77777777" w:rsidR="00682F2D" w:rsidRPr="007567B9" w:rsidRDefault="00682F2D">
      <w:pPr>
        <w:rPr>
          <w:sz w:val="20"/>
        </w:rPr>
      </w:pPr>
    </w:p>
    <w:sectPr w:rsidR="00682F2D" w:rsidRPr="007567B9" w:rsidSect="00367FED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B42C" w14:textId="77777777" w:rsidR="00810D03" w:rsidRDefault="00810D03">
      <w:r>
        <w:separator/>
      </w:r>
    </w:p>
  </w:endnote>
  <w:endnote w:type="continuationSeparator" w:id="0">
    <w:p w14:paraId="50ADDFCF" w14:textId="77777777" w:rsidR="00810D03" w:rsidRDefault="0081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45D0" w14:textId="77777777" w:rsidR="002107C6" w:rsidRDefault="002107C6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2107C6" w:rsidRDefault="002107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AE3C" w14:textId="77777777" w:rsidR="00810D03" w:rsidRDefault="00810D03">
      <w:r>
        <w:separator/>
      </w:r>
    </w:p>
  </w:footnote>
  <w:footnote w:type="continuationSeparator" w:id="0">
    <w:p w14:paraId="0D4565C9" w14:textId="77777777" w:rsidR="00810D03" w:rsidRDefault="0081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B051B"/>
    <w:rsid w:val="000B13B3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502"/>
    <w:rsid w:val="00145EE0"/>
    <w:rsid w:val="00147B1D"/>
    <w:rsid w:val="00152524"/>
    <w:rsid w:val="00154A59"/>
    <w:rsid w:val="0015714F"/>
    <w:rsid w:val="00165AE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D64FA"/>
    <w:rsid w:val="001E2C52"/>
    <w:rsid w:val="001F31D8"/>
    <w:rsid w:val="001F5959"/>
    <w:rsid w:val="001F7C0C"/>
    <w:rsid w:val="002013E9"/>
    <w:rsid w:val="00202B76"/>
    <w:rsid w:val="00203139"/>
    <w:rsid w:val="002105DB"/>
    <w:rsid w:val="002107C6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257D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21BB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07E7"/>
    <w:rsid w:val="004054B6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1BB8"/>
    <w:rsid w:val="00443928"/>
    <w:rsid w:val="00445F8B"/>
    <w:rsid w:val="00447956"/>
    <w:rsid w:val="00455893"/>
    <w:rsid w:val="00467035"/>
    <w:rsid w:val="00472D8A"/>
    <w:rsid w:val="004733A1"/>
    <w:rsid w:val="00474347"/>
    <w:rsid w:val="004845B9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73AE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1648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A7EC8"/>
    <w:rsid w:val="006B3583"/>
    <w:rsid w:val="006B4374"/>
    <w:rsid w:val="006B57A3"/>
    <w:rsid w:val="006C47DB"/>
    <w:rsid w:val="006C4D8A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786F"/>
    <w:rsid w:val="00754B02"/>
    <w:rsid w:val="007567B9"/>
    <w:rsid w:val="0075727E"/>
    <w:rsid w:val="0075761C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0D03"/>
    <w:rsid w:val="00811E3F"/>
    <w:rsid w:val="00813735"/>
    <w:rsid w:val="008140FF"/>
    <w:rsid w:val="008312F8"/>
    <w:rsid w:val="0083150B"/>
    <w:rsid w:val="00834D2E"/>
    <w:rsid w:val="00835C8A"/>
    <w:rsid w:val="00837594"/>
    <w:rsid w:val="008636D1"/>
    <w:rsid w:val="0087075C"/>
    <w:rsid w:val="00872C8F"/>
    <w:rsid w:val="0087488D"/>
    <w:rsid w:val="0088391F"/>
    <w:rsid w:val="008905BB"/>
    <w:rsid w:val="008A0CE8"/>
    <w:rsid w:val="008A3A55"/>
    <w:rsid w:val="008B2923"/>
    <w:rsid w:val="008B775A"/>
    <w:rsid w:val="008B79F4"/>
    <w:rsid w:val="008C2511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3F70"/>
    <w:rsid w:val="00996391"/>
    <w:rsid w:val="009A1E5D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65D5"/>
    <w:rsid w:val="009D7B1C"/>
    <w:rsid w:val="009E4B90"/>
    <w:rsid w:val="009F4FF1"/>
    <w:rsid w:val="00A0226A"/>
    <w:rsid w:val="00A0232C"/>
    <w:rsid w:val="00A051E4"/>
    <w:rsid w:val="00A153F4"/>
    <w:rsid w:val="00A177E5"/>
    <w:rsid w:val="00A2440E"/>
    <w:rsid w:val="00A30A42"/>
    <w:rsid w:val="00A3514B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A0BF1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1902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63AB"/>
    <w:rsid w:val="00B47944"/>
    <w:rsid w:val="00B55C4D"/>
    <w:rsid w:val="00B57983"/>
    <w:rsid w:val="00B8357F"/>
    <w:rsid w:val="00B902A0"/>
    <w:rsid w:val="00B93737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33F5"/>
    <w:rsid w:val="00BD70A7"/>
    <w:rsid w:val="00BE1C22"/>
    <w:rsid w:val="00BE2C8F"/>
    <w:rsid w:val="00BE62B8"/>
    <w:rsid w:val="00BF1B4C"/>
    <w:rsid w:val="00BF3F3A"/>
    <w:rsid w:val="00BF7C37"/>
    <w:rsid w:val="00C11355"/>
    <w:rsid w:val="00C12C86"/>
    <w:rsid w:val="00C21A84"/>
    <w:rsid w:val="00C2491C"/>
    <w:rsid w:val="00C2518E"/>
    <w:rsid w:val="00C365C7"/>
    <w:rsid w:val="00C42A3C"/>
    <w:rsid w:val="00C47598"/>
    <w:rsid w:val="00C54CB1"/>
    <w:rsid w:val="00C559B4"/>
    <w:rsid w:val="00C61102"/>
    <w:rsid w:val="00C635CC"/>
    <w:rsid w:val="00C6389A"/>
    <w:rsid w:val="00C64184"/>
    <w:rsid w:val="00C71B26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A7A73"/>
    <w:rsid w:val="00CB6620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696D"/>
    <w:rsid w:val="00D07CA5"/>
    <w:rsid w:val="00D10CF5"/>
    <w:rsid w:val="00D21E88"/>
    <w:rsid w:val="00D228E9"/>
    <w:rsid w:val="00D26D74"/>
    <w:rsid w:val="00D43DD0"/>
    <w:rsid w:val="00D4633C"/>
    <w:rsid w:val="00D5091E"/>
    <w:rsid w:val="00D512B3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959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55CC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1F5D"/>
    <w:rsid w:val="00EF34AD"/>
    <w:rsid w:val="00EF43D7"/>
    <w:rsid w:val="00EF52D4"/>
    <w:rsid w:val="00F00158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323D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37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F5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52D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collegeofprocurementandsupply.com/what-to-develop-a-lean-supply-chain-agile-or-leagi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gcsoftware.com/post/177/why-a-flexible-agile-supply-chain-is-more-important-than-ev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pplychainquarterly.com/topics/Strategy/20151022-the-five-dimensions-of-supply-chain-ag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mmarketplace.com/articles/efficiency-or-responsiveness-how-do-you-balance-your-atm-cash-supply-ch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F3AE-C53D-4890-9743-EDC65056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3010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</cp:revision>
  <cp:lastPrinted>2011-08-25T22:40:00Z</cp:lastPrinted>
  <dcterms:created xsi:type="dcterms:W3CDTF">2019-11-06T18:09:00Z</dcterms:created>
  <dcterms:modified xsi:type="dcterms:W3CDTF">2019-11-06T22:15:00Z</dcterms:modified>
</cp:coreProperties>
</file>