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58F4" w14:textId="7043D742" w:rsidR="00220F3F" w:rsidRPr="0055637D" w:rsidRDefault="00326111" w:rsidP="00220F3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Highlights of </w:t>
      </w:r>
      <w:r w:rsidR="00220F3F" w:rsidRPr="0055637D">
        <w:rPr>
          <w:b/>
          <w:bCs/>
          <w:sz w:val="28"/>
          <w:szCs w:val="28"/>
          <w:u w:val="single"/>
        </w:rPr>
        <w:t>Extensions in Operations</w:t>
      </w:r>
    </w:p>
    <w:p w14:paraId="63F49136" w14:textId="5CB9A8B7" w:rsidR="00220F3F" w:rsidRDefault="00326111" w:rsidP="00220F3F">
      <w:pPr>
        <w:pStyle w:val="Title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Michael D. Harper, Ph.D.</w:t>
      </w:r>
    </w:p>
    <w:p w14:paraId="598A5164" w14:textId="77777777" w:rsidR="00326111" w:rsidRPr="0055637D" w:rsidRDefault="00326111" w:rsidP="00220F3F">
      <w:pPr>
        <w:pStyle w:val="Title"/>
        <w:rPr>
          <w:b w:val="0"/>
          <w:sz w:val="20"/>
          <w:u w:val="none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406"/>
        <w:gridCol w:w="2651"/>
      </w:tblGrid>
      <w:tr w:rsidR="0055637D" w:rsidRPr="0055637D" w14:paraId="1677CF92" w14:textId="77777777" w:rsidTr="0025529D">
        <w:trPr>
          <w:trHeight w:val="288"/>
          <w:jc w:val="center"/>
        </w:trPr>
        <w:tc>
          <w:tcPr>
            <w:tcW w:w="0" w:type="auto"/>
          </w:tcPr>
          <w:p w14:paraId="49D84FCE" w14:textId="68548C7F" w:rsidR="0055637D" w:rsidRPr="0055637D" w:rsidRDefault="0055637D" w:rsidP="0055637D">
            <w:pPr>
              <w:ind w:left="170" w:hanging="180"/>
              <w:jc w:val="center"/>
              <w:rPr>
                <w:sz w:val="20"/>
                <w:szCs w:val="20"/>
              </w:rPr>
            </w:pPr>
            <w:r w:rsidRPr="0055637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479E1426" w14:textId="7E061172" w:rsidR="0055637D" w:rsidRPr="0025529D" w:rsidRDefault="0055637D" w:rsidP="0025529D">
            <w:pPr>
              <w:ind w:left="170" w:hanging="180"/>
              <w:rPr>
                <w:b/>
                <w:bCs/>
                <w:sz w:val="20"/>
                <w:szCs w:val="20"/>
              </w:rPr>
            </w:pPr>
            <w:r w:rsidRPr="0025529D">
              <w:rPr>
                <w:b/>
                <w:bCs/>
                <w:sz w:val="20"/>
                <w:szCs w:val="20"/>
              </w:rPr>
              <w:t>Supply Chain Management</w:t>
            </w:r>
          </w:p>
        </w:tc>
      </w:tr>
      <w:tr w:rsidR="0055637D" w:rsidRPr="0055637D" w14:paraId="1E218885" w14:textId="77777777" w:rsidTr="0025529D">
        <w:trPr>
          <w:trHeight w:val="288"/>
          <w:jc w:val="center"/>
        </w:trPr>
        <w:tc>
          <w:tcPr>
            <w:tcW w:w="0" w:type="auto"/>
          </w:tcPr>
          <w:p w14:paraId="141D2D8F" w14:textId="0E9EE4DE" w:rsidR="0055637D" w:rsidRPr="0055637D" w:rsidRDefault="0055637D" w:rsidP="0055637D">
            <w:pPr>
              <w:ind w:left="170" w:hanging="180"/>
              <w:jc w:val="center"/>
              <w:rPr>
                <w:sz w:val="20"/>
                <w:szCs w:val="20"/>
              </w:rPr>
            </w:pPr>
            <w:r w:rsidRPr="0055637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7D5BF88" w14:textId="0A7A6263" w:rsidR="0055637D" w:rsidRPr="0025529D" w:rsidRDefault="0055637D" w:rsidP="0025529D">
            <w:pPr>
              <w:ind w:left="170" w:hanging="180"/>
              <w:rPr>
                <w:b/>
                <w:bCs/>
                <w:sz w:val="20"/>
                <w:szCs w:val="20"/>
              </w:rPr>
            </w:pPr>
            <w:r w:rsidRPr="0025529D">
              <w:rPr>
                <w:b/>
                <w:bCs/>
                <w:sz w:val="20"/>
                <w:szCs w:val="20"/>
              </w:rPr>
              <w:t>Project Management</w:t>
            </w:r>
          </w:p>
        </w:tc>
      </w:tr>
      <w:tr w:rsidR="0055637D" w:rsidRPr="0055637D" w14:paraId="55F0B007" w14:textId="77777777" w:rsidTr="0025529D">
        <w:trPr>
          <w:trHeight w:val="288"/>
          <w:jc w:val="center"/>
        </w:trPr>
        <w:tc>
          <w:tcPr>
            <w:tcW w:w="0" w:type="auto"/>
          </w:tcPr>
          <w:p w14:paraId="7150A4D5" w14:textId="00BECE60" w:rsidR="0055637D" w:rsidRPr="0055637D" w:rsidRDefault="0055637D" w:rsidP="0055637D">
            <w:pPr>
              <w:ind w:left="170" w:hanging="180"/>
              <w:jc w:val="center"/>
              <w:rPr>
                <w:sz w:val="20"/>
                <w:szCs w:val="20"/>
              </w:rPr>
            </w:pPr>
            <w:r w:rsidRPr="0055637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304B5B0C" w14:textId="3E698644" w:rsidR="0055637D" w:rsidRPr="0025529D" w:rsidRDefault="0055637D" w:rsidP="0025529D">
            <w:pPr>
              <w:ind w:left="170" w:hanging="180"/>
              <w:rPr>
                <w:b/>
                <w:bCs/>
                <w:sz w:val="20"/>
                <w:szCs w:val="20"/>
              </w:rPr>
            </w:pPr>
            <w:r w:rsidRPr="0025529D">
              <w:rPr>
                <w:b/>
                <w:bCs/>
                <w:sz w:val="20"/>
                <w:szCs w:val="20"/>
              </w:rPr>
              <w:t>Quality Management</w:t>
            </w:r>
          </w:p>
        </w:tc>
      </w:tr>
      <w:tr w:rsidR="0055637D" w:rsidRPr="0055637D" w14:paraId="6AE7FF9A" w14:textId="77777777" w:rsidTr="0025529D">
        <w:trPr>
          <w:trHeight w:val="288"/>
          <w:jc w:val="center"/>
        </w:trPr>
        <w:tc>
          <w:tcPr>
            <w:tcW w:w="0" w:type="auto"/>
          </w:tcPr>
          <w:p w14:paraId="02D247D8" w14:textId="32FFF56B" w:rsidR="0055637D" w:rsidRPr="0055637D" w:rsidRDefault="0055637D" w:rsidP="0055637D">
            <w:pPr>
              <w:ind w:left="170" w:hanging="180"/>
              <w:jc w:val="center"/>
              <w:rPr>
                <w:sz w:val="20"/>
                <w:szCs w:val="20"/>
              </w:rPr>
            </w:pPr>
            <w:r w:rsidRPr="0055637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7CABEE75" w14:textId="3DD0802E" w:rsidR="0055637D" w:rsidRPr="0025529D" w:rsidRDefault="0055637D" w:rsidP="0025529D">
            <w:pPr>
              <w:ind w:left="170" w:hanging="180"/>
              <w:rPr>
                <w:b/>
                <w:bCs/>
                <w:sz w:val="20"/>
                <w:szCs w:val="20"/>
              </w:rPr>
            </w:pPr>
            <w:r w:rsidRPr="0025529D">
              <w:rPr>
                <w:b/>
                <w:bCs/>
                <w:sz w:val="20"/>
                <w:szCs w:val="20"/>
              </w:rPr>
              <w:t>Business Sustainability</w:t>
            </w:r>
          </w:p>
        </w:tc>
      </w:tr>
      <w:tr w:rsidR="0055637D" w:rsidRPr="0055637D" w14:paraId="2CBEA955" w14:textId="77777777" w:rsidTr="0025529D">
        <w:trPr>
          <w:trHeight w:val="288"/>
          <w:jc w:val="center"/>
        </w:trPr>
        <w:tc>
          <w:tcPr>
            <w:tcW w:w="0" w:type="auto"/>
          </w:tcPr>
          <w:p w14:paraId="1B640D07" w14:textId="2076DAB9" w:rsidR="0055637D" w:rsidRPr="0055637D" w:rsidRDefault="0055637D" w:rsidP="00B346BD">
            <w:pPr>
              <w:ind w:left="170" w:hanging="180"/>
              <w:jc w:val="center"/>
              <w:rPr>
                <w:sz w:val="20"/>
                <w:szCs w:val="20"/>
              </w:rPr>
            </w:pPr>
            <w:r w:rsidRPr="0055637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14:paraId="4A62009F" w14:textId="581AE8DB" w:rsidR="0055637D" w:rsidRPr="0025529D" w:rsidRDefault="0055637D" w:rsidP="0025529D">
            <w:pPr>
              <w:ind w:left="170" w:hanging="180"/>
              <w:rPr>
                <w:b/>
                <w:bCs/>
                <w:sz w:val="20"/>
                <w:szCs w:val="20"/>
              </w:rPr>
            </w:pPr>
            <w:r w:rsidRPr="0025529D">
              <w:rPr>
                <w:b/>
                <w:bCs/>
                <w:sz w:val="20"/>
                <w:szCs w:val="20"/>
              </w:rPr>
              <w:t>Business Analytics</w:t>
            </w:r>
          </w:p>
        </w:tc>
      </w:tr>
    </w:tbl>
    <w:p w14:paraId="16193A29" w14:textId="2E3283ED" w:rsidR="0055637D" w:rsidRDefault="0055637D" w:rsidP="00BC612D">
      <w:pPr>
        <w:rPr>
          <w:b/>
          <w:bCs/>
          <w:sz w:val="20"/>
          <w:szCs w:val="20"/>
        </w:rPr>
      </w:pPr>
    </w:p>
    <w:p w14:paraId="62FBD491" w14:textId="77777777" w:rsidR="0055637D" w:rsidRDefault="0055637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D1A1F1D" w14:textId="77777777" w:rsidR="00991B32" w:rsidRDefault="00991B32" w:rsidP="00991B32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991B32" w:rsidRPr="00B346BD" w14:paraId="143C723E" w14:textId="77777777" w:rsidTr="00DD22C3">
        <w:tc>
          <w:tcPr>
            <w:tcW w:w="8856" w:type="dxa"/>
            <w:tcBorders>
              <w:bottom w:val="thinThickLargeGap" w:sz="24" w:space="0" w:color="auto"/>
            </w:tcBorders>
          </w:tcPr>
          <w:p w14:paraId="1E2889D5" w14:textId="77777777" w:rsidR="00991B32" w:rsidRPr="00B346BD" w:rsidRDefault="00991B32" w:rsidP="00DD22C3">
            <w:pPr>
              <w:jc w:val="center"/>
              <w:rPr>
                <w:color w:val="000000"/>
              </w:rPr>
            </w:pPr>
            <w:r w:rsidRPr="00B346BD">
              <w:rPr>
                <w:b/>
                <w:bCs/>
                <w:color w:val="000000"/>
                <w:u w:val="single"/>
              </w:rPr>
              <w:t>Supply Chain Management</w:t>
            </w:r>
          </w:p>
        </w:tc>
      </w:tr>
      <w:tr w:rsidR="00991B32" w:rsidRPr="00B346BD" w14:paraId="741B6DE1" w14:textId="77777777" w:rsidTr="00991B32">
        <w:trPr>
          <w:trHeight w:val="576"/>
        </w:trPr>
        <w:tc>
          <w:tcPr>
            <w:tcW w:w="885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DF78166" w14:textId="30F958B2" w:rsidR="00991B32" w:rsidRPr="00B346BD" w:rsidRDefault="00991B32" w:rsidP="00991B32">
            <w:pPr>
              <w:jc w:val="center"/>
              <w:rPr>
                <w:color w:val="000000"/>
                <w:sz w:val="20"/>
                <w:szCs w:val="20"/>
              </w:rPr>
            </w:pPr>
            <w:r w:rsidRPr="00B346BD">
              <w:rPr>
                <w:i/>
                <w:iCs/>
                <w:color w:val="000000"/>
                <w:sz w:val="20"/>
                <w:szCs w:val="20"/>
                <w:u w:val="single"/>
              </w:rPr>
              <w:t>Description</w:t>
            </w:r>
            <w:proofErr w:type="gramStart"/>
            <w:r w:rsidRPr="00B346BD">
              <w:rPr>
                <w:color w:val="000000"/>
                <w:sz w:val="20"/>
                <w:szCs w:val="20"/>
              </w:rPr>
              <w:t>:  “</w:t>
            </w:r>
            <w:proofErr w:type="gramEnd"/>
            <w:r w:rsidRPr="00B346BD">
              <w:rPr>
                <w:color w:val="000000"/>
                <w:sz w:val="20"/>
                <w:szCs w:val="20"/>
              </w:rPr>
              <w:t>Management of Systems between Supplier and Customer</w:t>
            </w:r>
          </w:p>
          <w:p w14:paraId="4B2C0DD4" w14:textId="77777777" w:rsidR="00991B32" w:rsidRPr="00B346BD" w:rsidRDefault="00991B32" w:rsidP="00991B32">
            <w:pPr>
              <w:jc w:val="center"/>
              <w:rPr>
                <w:color w:val="000000"/>
                <w:sz w:val="20"/>
                <w:szCs w:val="20"/>
              </w:rPr>
            </w:pPr>
            <w:r w:rsidRPr="00B346BD">
              <w:rPr>
                <w:color w:val="000000"/>
                <w:sz w:val="20"/>
                <w:szCs w:val="20"/>
              </w:rPr>
              <w:t>that Satisfies Customer Demands”</w:t>
            </w:r>
          </w:p>
        </w:tc>
      </w:tr>
      <w:tr w:rsidR="00991B32" w:rsidRPr="00B346BD" w14:paraId="78977BF9" w14:textId="77777777" w:rsidTr="00991B32">
        <w:trPr>
          <w:trHeight w:val="864"/>
        </w:trPr>
        <w:tc>
          <w:tcPr>
            <w:tcW w:w="8856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B535835" w14:textId="68CC5FEE" w:rsidR="00991B32" w:rsidRPr="00B346BD" w:rsidRDefault="00991B32" w:rsidP="00991B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6BD">
              <w:rPr>
                <w:bCs/>
                <w:i/>
                <w:iCs/>
                <w:color w:val="000000"/>
                <w:sz w:val="20"/>
                <w:szCs w:val="20"/>
                <w:u w:val="single"/>
              </w:rPr>
              <w:t>Definition</w:t>
            </w:r>
            <w:proofErr w:type="gramStart"/>
            <w:r w:rsidRPr="00B346BD">
              <w:rPr>
                <w:bCs/>
                <w:color w:val="000000"/>
                <w:sz w:val="20"/>
                <w:szCs w:val="20"/>
              </w:rPr>
              <w:t>:  “</w:t>
            </w:r>
            <w:proofErr w:type="gramEnd"/>
            <w:r w:rsidRPr="00B346BD">
              <w:rPr>
                <w:bCs/>
                <w:color w:val="000000"/>
                <w:sz w:val="20"/>
                <w:szCs w:val="20"/>
              </w:rPr>
              <w:t>The design, implementation and control of systems that manage</w:t>
            </w:r>
          </w:p>
          <w:p w14:paraId="276BD2AE" w14:textId="0389214E" w:rsidR="00991B32" w:rsidRPr="00B346BD" w:rsidRDefault="00991B32" w:rsidP="00991B3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346BD">
              <w:rPr>
                <w:bCs/>
                <w:color w:val="000000"/>
                <w:sz w:val="20"/>
                <w:szCs w:val="20"/>
              </w:rPr>
              <w:t>the flow of information, material, money, knowledge and services throughout the supply chain</w:t>
            </w:r>
          </w:p>
          <w:p w14:paraId="6E7E267D" w14:textId="77777777" w:rsidR="00991B32" w:rsidRPr="00B346BD" w:rsidRDefault="00991B32" w:rsidP="00991B32">
            <w:pPr>
              <w:jc w:val="center"/>
              <w:rPr>
                <w:color w:val="000000"/>
                <w:sz w:val="20"/>
                <w:szCs w:val="20"/>
              </w:rPr>
            </w:pPr>
            <w:r w:rsidRPr="00B346BD">
              <w:rPr>
                <w:bCs/>
                <w:color w:val="000000"/>
                <w:sz w:val="20"/>
                <w:szCs w:val="20"/>
              </w:rPr>
              <w:t>to continually improve quality, lower cost and increase customer satisfaction.”</w:t>
            </w:r>
          </w:p>
        </w:tc>
      </w:tr>
    </w:tbl>
    <w:p w14:paraId="667BF551" w14:textId="516F3199" w:rsidR="00991B32" w:rsidRDefault="00991B32" w:rsidP="00991B3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4"/>
      </w:tblGrid>
      <w:tr w:rsidR="00722BB1" w14:paraId="008E627F" w14:textId="77777777" w:rsidTr="00722BB1">
        <w:tc>
          <w:tcPr>
            <w:tcW w:w="8534" w:type="dxa"/>
            <w:tcBorders>
              <w:top w:val="thinThickLargeGap" w:sz="24" w:space="0" w:color="auto"/>
              <w:left w:val="thinThickLargeGap" w:sz="24" w:space="0" w:color="auto"/>
              <w:bottom w:val="thinThickThinLargeGap" w:sz="24" w:space="0" w:color="auto"/>
              <w:right w:val="thickThinLargeGap" w:sz="24" w:space="0" w:color="auto"/>
            </w:tcBorders>
          </w:tcPr>
          <w:p w14:paraId="60B5BBA6" w14:textId="0BA543C3" w:rsidR="00722BB1" w:rsidRDefault="00722BB1" w:rsidP="00DD22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894"/>
              <w:gridCol w:w="432"/>
              <w:gridCol w:w="1305"/>
              <w:gridCol w:w="432"/>
              <w:gridCol w:w="1094"/>
              <w:gridCol w:w="432"/>
              <w:gridCol w:w="865"/>
              <w:gridCol w:w="432"/>
              <w:gridCol w:w="994"/>
              <w:gridCol w:w="236"/>
            </w:tblGrid>
            <w:tr w:rsidR="00722BB1" w:rsidRPr="004720CB" w14:paraId="6F225F92" w14:textId="77777777" w:rsidTr="003711C3">
              <w:trPr>
                <w:trHeight w:val="288"/>
                <w:jc w:val="center"/>
              </w:trPr>
              <w:tc>
                <w:tcPr>
                  <w:tcW w:w="7352" w:type="dxa"/>
                  <w:gridSpan w:val="11"/>
                  <w:tcBorders>
                    <w:bottom w:val="double" w:sz="4" w:space="0" w:color="auto"/>
                  </w:tcBorders>
                  <w:vAlign w:val="center"/>
                </w:tcPr>
                <w:p w14:paraId="5469850E" w14:textId="168EE2DF" w:rsidR="00722BB1" w:rsidRPr="0099432F" w:rsidRDefault="00722BB1" w:rsidP="00722BB1">
                  <w:pPr>
                    <w:rPr>
                      <w:i/>
                      <w:iCs/>
                      <w:color w:val="000000"/>
                      <w:sz w:val="20"/>
                    </w:rPr>
                  </w:pPr>
                  <w:r w:rsidRPr="00D631BB">
                    <w:rPr>
                      <w:b/>
                      <w:i/>
                      <w:iCs/>
                      <w:color w:val="000000"/>
                      <w:sz w:val="20"/>
                    </w:rPr>
                    <w:t>Supply Chain Model</w:t>
                  </w:r>
                  <w:r w:rsidRPr="0099432F">
                    <w:rPr>
                      <w:i/>
                      <w:iCs/>
                      <w:color w:val="000000"/>
                      <w:sz w:val="20"/>
                    </w:rPr>
                    <w:t>:</w:t>
                  </w:r>
                </w:p>
              </w:tc>
            </w:tr>
            <w:tr w:rsidR="00722BB1" w:rsidRPr="004720CB" w14:paraId="26337CB0" w14:textId="77777777" w:rsidTr="003711C3">
              <w:trPr>
                <w:trHeight w:val="288"/>
                <w:jc w:val="center"/>
              </w:trPr>
              <w:tc>
                <w:tcPr>
                  <w:tcW w:w="7352" w:type="dxa"/>
                  <w:gridSpan w:val="11"/>
                  <w:tcBorders>
                    <w:top w:val="double" w:sz="4" w:space="0" w:color="auto"/>
                    <w:left w:val="double" w:sz="4" w:space="0" w:color="auto"/>
                    <w:right w:val="double" w:sz="4" w:space="0" w:color="auto"/>
                  </w:tcBorders>
                  <w:vAlign w:val="center"/>
                </w:tcPr>
                <w:p w14:paraId="14B95D0D" w14:textId="77777777" w:rsidR="00722BB1" w:rsidRPr="004720CB" w:rsidRDefault="00722BB1" w:rsidP="00722BB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720CB">
                    <w:rPr>
                      <w:color w:val="000000"/>
                      <w:sz w:val="20"/>
                    </w:rPr>
                    <w:sym w:font="Wingdings" w:char="F0DF"/>
                  </w:r>
                  <w:r w:rsidRPr="004720CB">
                    <w:rPr>
                      <w:color w:val="000000"/>
                      <w:sz w:val="20"/>
                    </w:rPr>
                    <w:t xml:space="preserve"> Flow of Information </w:t>
                  </w:r>
                  <w:r w:rsidRPr="004720CB">
                    <w:rPr>
                      <w:color w:val="000000"/>
                      <w:sz w:val="20"/>
                    </w:rPr>
                    <w:sym w:font="Wingdings" w:char="F0DF"/>
                  </w:r>
                </w:p>
              </w:tc>
            </w:tr>
            <w:tr w:rsidR="00722BB1" w:rsidRPr="004720CB" w14:paraId="5E979453" w14:textId="77777777" w:rsidTr="00B83419">
              <w:trPr>
                <w:trHeight w:val="288"/>
                <w:jc w:val="center"/>
              </w:trPr>
              <w:tc>
                <w:tcPr>
                  <w:tcW w:w="236" w:type="dxa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14:paraId="204331EC" w14:textId="77777777" w:rsidR="00722BB1" w:rsidRPr="004720CB" w:rsidRDefault="00722BB1" w:rsidP="00722BB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EF73C" w14:textId="77777777" w:rsidR="00722BB1" w:rsidRPr="004720CB" w:rsidRDefault="00722BB1" w:rsidP="00722BB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720CB">
                    <w:rPr>
                      <w:color w:val="000000"/>
                      <w:sz w:val="20"/>
                    </w:rPr>
                    <w:t>Supplier</w:t>
                  </w:r>
                </w:p>
              </w:tc>
              <w:tc>
                <w:tcPr>
                  <w:tcW w:w="43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BFA419" w14:textId="77777777" w:rsidR="00722BB1" w:rsidRPr="004720CB" w:rsidRDefault="00722BB1" w:rsidP="00722BB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720C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70AC0" w14:textId="77777777" w:rsidR="00722BB1" w:rsidRPr="004720CB" w:rsidRDefault="00722BB1" w:rsidP="00722BB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720CB">
                    <w:rPr>
                      <w:color w:val="000000"/>
                      <w:sz w:val="20"/>
                    </w:rPr>
                    <w:t>Manufacturer</w:t>
                  </w:r>
                </w:p>
              </w:tc>
              <w:tc>
                <w:tcPr>
                  <w:tcW w:w="43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0346660" w14:textId="77777777" w:rsidR="00722BB1" w:rsidRPr="004720CB" w:rsidRDefault="00722BB1" w:rsidP="00722BB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720C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8702E" w14:textId="77777777" w:rsidR="00722BB1" w:rsidRPr="004720CB" w:rsidRDefault="00722BB1" w:rsidP="00722BB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720CB">
                    <w:rPr>
                      <w:color w:val="000000"/>
                      <w:sz w:val="20"/>
                    </w:rPr>
                    <w:t>Distributor</w:t>
                  </w:r>
                </w:p>
              </w:tc>
              <w:tc>
                <w:tcPr>
                  <w:tcW w:w="43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045F90" w14:textId="77777777" w:rsidR="00722BB1" w:rsidRPr="004720CB" w:rsidRDefault="00722BB1" w:rsidP="00722BB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720C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D302C3" w14:textId="77777777" w:rsidR="00722BB1" w:rsidRPr="004720CB" w:rsidRDefault="00722BB1" w:rsidP="00722BB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720CB">
                    <w:rPr>
                      <w:color w:val="000000"/>
                      <w:sz w:val="20"/>
                    </w:rPr>
                    <w:t>Retailer</w:t>
                  </w:r>
                </w:p>
              </w:tc>
              <w:tc>
                <w:tcPr>
                  <w:tcW w:w="43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1DB874" w14:textId="77777777" w:rsidR="00722BB1" w:rsidRPr="004720CB" w:rsidRDefault="00722BB1" w:rsidP="00722BB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720C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39E3CC" w14:textId="77777777" w:rsidR="00722BB1" w:rsidRPr="004720CB" w:rsidRDefault="00722BB1" w:rsidP="00722BB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720CB">
                    <w:rPr>
                      <w:color w:val="000000"/>
                      <w:sz w:val="20"/>
                    </w:rPr>
                    <w:t>Customer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14:paraId="25E50904" w14:textId="77777777" w:rsidR="00722BB1" w:rsidRPr="004720CB" w:rsidRDefault="00722BB1" w:rsidP="00722BB1">
                  <w:pPr>
                    <w:jc w:val="center"/>
                    <w:rPr>
                      <w:color w:val="000000"/>
                      <w:sz w:val="20"/>
                    </w:rPr>
                  </w:pPr>
                </w:p>
              </w:tc>
            </w:tr>
            <w:tr w:rsidR="00722BB1" w:rsidRPr="004720CB" w14:paraId="50F2133E" w14:textId="77777777" w:rsidTr="003711C3">
              <w:trPr>
                <w:trHeight w:val="288"/>
                <w:jc w:val="center"/>
              </w:trPr>
              <w:tc>
                <w:tcPr>
                  <w:tcW w:w="7352" w:type="dxa"/>
                  <w:gridSpan w:val="11"/>
                  <w:tcBorders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82224FE" w14:textId="77777777" w:rsidR="00722BB1" w:rsidRPr="004720CB" w:rsidRDefault="00722BB1" w:rsidP="00722BB1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4720CB">
                    <w:rPr>
                      <w:color w:val="000000"/>
                      <w:sz w:val="20"/>
                    </w:rPr>
                    <w:sym w:font="Wingdings" w:char="F0E0"/>
                  </w:r>
                  <w:r w:rsidRPr="004720CB">
                    <w:rPr>
                      <w:color w:val="000000"/>
                      <w:sz w:val="20"/>
                    </w:rPr>
                    <w:t xml:space="preserve"> Flow of Material </w:t>
                  </w:r>
                  <w:r w:rsidRPr="004720CB">
                    <w:rPr>
                      <w:color w:val="000000"/>
                      <w:sz w:val="20"/>
                    </w:rPr>
                    <w:sym w:font="Wingdings" w:char="F0E0"/>
                  </w:r>
                </w:p>
              </w:tc>
            </w:tr>
            <w:tr w:rsidR="00722BB1" w:rsidRPr="004720CB" w14:paraId="6DBBFDA1" w14:textId="77777777" w:rsidTr="003711C3">
              <w:trPr>
                <w:trHeight w:val="288"/>
                <w:jc w:val="center"/>
              </w:trPr>
              <w:tc>
                <w:tcPr>
                  <w:tcW w:w="7352" w:type="dxa"/>
                  <w:gridSpan w:val="11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7AB9D3C" w14:textId="77777777" w:rsidR="00722BB1" w:rsidRPr="004720CB" w:rsidRDefault="00722BB1" w:rsidP="00722BB1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Supply Chain Initiatives:  Lean, Green, Resilient, Responsive, Smart</w:t>
                  </w:r>
                </w:p>
              </w:tc>
            </w:tr>
            <w:tr w:rsidR="00722BB1" w:rsidRPr="004720CB" w14:paraId="303F579E" w14:textId="77777777" w:rsidTr="003711C3">
              <w:trPr>
                <w:trHeight w:val="288"/>
                <w:jc w:val="center"/>
              </w:trPr>
              <w:tc>
                <w:tcPr>
                  <w:tcW w:w="7352" w:type="dxa"/>
                  <w:gridSpan w:val="11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5FFE0CD6" w14:textId="77777777" w:rsidR="00722BB1" w:rsidRPr="004720CB" w:rsidRDefault="00722BB1" w:rsidP="00722BB1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Key Supply Chains:  Commodity, Global, Service, Reverse</w:t>
                  </w:r>
                </w:p>
              </w:tc>
            </w:tr>
            <w:tr w:rsidR="00722BB1" w:rsidRPr="004720CB" w14:paraId="65597F76" w14:textId="77777777" w:rsidTr="003711C3">
              <w:trPr>
                <w:trHeight w:val="288"/>
                <w:jc w:val="center"/>
              </w:trPr>
              <w:tc>
                <w:tcPr>
                  <w:tcW w:w="7352" w:type="dxa"/>
                  <w:gridSpan w:val="11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36E0B3AB" w14:textId="57979B93" w:rsidR="00722BB1" w:rsidRDefault="00722BB1" w:rsidP="00722BB1">
                  <w:pPr>
                    <w:rPr>
                      <w:color w:val="000000"/>
                      <w:sz w:val="20"/>
                    </w:rPr>
                  </w:pPr>
                  <w:r w:rsidRPr="004720CB">
                    <w:rPr>
                      <w:color w:val="000000"/>
                      <w:sz w:val="20"/>
                    </w:rPr>
                    <w:t xml:space="preserve">Functions:  Inventory, Logistics, Relationships, Information, </w:t>
                  </w:r>
                  <w:r>
                    <w:rPr>
                      <w:color w:val="000000"/>
                      <w:sz w:val="20"/>
                    </w:rPr>
                    <w:t>Strategy</w:t>
                  </w:r>
                </w:p>
              </w:tc>
            </w:tr>
          </w:tbl>
          <w:p w14:paraId="365BF337" w14:textId="77777777" w:rsidR="00722BB1" w:rsidRDefault="00722BB1" w:rsidP="00DD22C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. . .</w:t>
            </w:r>
          </w:p>
        </w:tc>
      </w:tr>
    </w:tbl>
    <w:p w14:paraId="77E974AF" w14:textId="522E5C5A" w:rsidR="00722BB1" w:rsidRDefault="00722BB1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155"/>
        <w:gridCol w:w="1305"/>
        <w:gridCol w:w="1183"/>
        <w:gridCol w:w="1305"/>
        <w:gridCol w:w="235"/>
      </w:tblGrid>
      <w:tr w:rsidR="00722BB1" w14:paraId="75EE5415" w14:textId="77777777" w:rsidTr="00722BB1">
        <w:trPr>
          <w:jc w:val="center"/>
        </w:trPr>
        <w:tc>
          <w:tcPr>
            <w:tcW w:w="7730" w:type="dxa"/>
            <w:gridSpan w:val="7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14:paraId="6E7CD939" w14:textId="77777777" w:rsidR="00722BB1" w:rsidRDefault="00722BB1">
            <w:pPr>
              <w:rPr>
                <w:i/>
                <w:iCs/>
                <w:sz w:val="20"/>
                <w:szCs w:val="20"/>
              </w:rPr>
            </w:pPr>
            <w:r w:rsidRPr="00D631BB">
              <w:rPr>
                <w:b/>
                <w:bCs/>
                <w:i/>
                <w:iCs/>
                <w:sz w:val="20"/>
                <w:szCs w:val="20"/>
              </w:rPr>
              <w:t>Supply Chain Industry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35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46A653EC" w14:textId="77777777" w:rsidR="00722BB1" w:rsidRDefault="00722BB1">
            <w:pPr>
              <w:rPr>
                <w:sz w:val="20"/>
                <w:szCs w:val="20"/>
              </w:rPr>
            </w:pPr>
          </w:p>
        </w:tc>
      </w:tr>
      <w:tr w:rsidR="00722BB1" w14:paraId="2213809A" w14:textId="77777777" w:rsidTr="00722BB1">
        <w:trPr>
          <w:trHeight w:val="20"/>
          <w:jc w:val="center"/>
        </w:trPr>
        <w:tc>
          <w:tcPr>
            <w:tcW w:w="459" w:type="dxa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14:paraId="531C912E" w14:textId="77777777" w:rsidR="00722BB1" w:rsidRDefault="00722BB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14:paraId="09FA6CC1" w14:textId="77777777" w:rsidR="00722BB1" w:rsidRDefault="00722BB1">
            <w:pPr>
              <w:rPr>
                <w:sz w:val="20"/>
                <w:szCs w:val="20"/>
              </w:rPr>
            </w:pPr>
          </w:p>
        </w:tc>
        <w:tc>
          <w:tcPr>
            <w:tcW w:w="5840" w:type="dxa"/>
            <w:gridSpan w:val="5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2ACFD3" w14:textId="77777777" w:rsidR="00722BB1" w:rsidRPr="00D631BB" w:rsidRDefault="00722BB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31BB">
              <w:rPr>
                <w:b/>
                <w:bCs/>
                <w:i/>
                <w:iCs/>
                <w:sz w:val="20"/>
                <w:szCs w:val="20"/>
              </w:rPr>
              <w:t>Supply Chain Initiatives</w:t>
            </w:r>
          </w:p>
        </w:tc>
        <w:tc>
          <w:tcPr>
            <w:tcW w:w="235" w:type="dxa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7073B5D4" w14:textId="77777777" w:rsidR="00722BB1" w:rsidRDefault="00722BB1">
            <w:pPr>
              <w:rPr>
                <w:sz w:val="20"/>
                <w:szCs w:val="20"/>
              </w:rPr>
            </w:pPr>
          </w:p>
        </w:tc>
      </w:tr>
      <w:tr w:rsidR="00722BB1" w14:paraId="5A434E7F" w14:textId="77777777" w:rsidTr="00722BB1">
        <w:trPr>
          <w:trHeight w:val="576"/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61394DB7" w14:textId="77777777" w:rsidR="00722BB1" w:rsidRDefault="00722BB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410A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71B7D" w14:textId="77777777" w:rsidR="00722BB1" w:rsidRDefault="0072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</w:t>
            </w:r>
          </w:p>
          <w:p w14:paraId="7F2651D0" w14:textId="77777777" w:rsidR="00722BB1" w:rsidRDefault="0072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Cost,Waste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9CBC" w14:textId="77777777" w:rsidR="00722BB1" w:rsidRDefault="0072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  <w:p w14:paraId="1712C206" w14:textId="77777777" w:rsidR="00722BB1" w:rsidRDefault="0072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TBL,CSR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1F0B" w14:textId="77777777" w:rsidR="00722BB1" w:rsidRDefault="0072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Resilient</w:t>
            </w:r>
          </w:p>
          <w:p w14:paraId="2A75D20C" w14:textId="77777777" w:rsidR="00722BB1" w:rsidRDefault="0072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(Risk)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E32A" w14:textId="77777777" w:rsidR="00722BB1" w:rsidRDefault="0072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Responsive</w:t>
            </w:r>
          </w:p>
          <w:p w14:paraId="1AA27CB4" w14:textId="77777777" w:rsidR="00722BB1" w:rsidRDefault="0072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(Agile)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D2F0" w14:textId="77777777" w:rsidR="00722BB1" w:rsidRDefault="0072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Smart</w:t>
            </w:r>
          </w:p>
          <w:p w14:paraId="43274151" w14:textId="77777777" w:rsidR="00722BB1" w:rsidRDefault="0072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(Technology)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</w:tcPr>
          <w:p w14:paraId="54018B21" w14:textId="77777777" w:rsidR="00722BB1" w:rsidRDefault="00722BB1">
            <w:pPr>
              <w:rPr>
                <w:sz w:val="20"/>
                <w:szCs w:val="20"/>
              </w:rPr>
            </w:pPr>
          </w:p>
        </w:tc>
      </w:tr>
      <w:tr w:rsidR="00722BB1" w14:paraId="1499D508" w14:textId="77777777" w:rsidTr="00722BB1">
        <w:trPr>
          <w:cantSplit/>
          <w:trHeight w:val="576"/>
          <w:jc w:val="center"/>
        </w:trPr>
        <w:tc>
          <w:tcPr>
            <w:tcW w:w="459" w:type="dxa"/>
            <w:vMerge w:val="restart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14:paraId="63275259" w14:textId="77777777" w:rsidR="00722BB1" w:rsidRPr="00D631BB" w:rsidRDefault="00722BB1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631BB">
              <w:rPr>
                <w:b/>
                <w:bCs/>
                <w:i/>
                <w:iCs/>
                <w:sz w:val="20"/>
                <w:szCs w:val="20"/>
              </w:rPr>
              <w:t>Key Supply Chains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15F7" w14:textId="77777777" w:rsidR="00722BB1" w:rsidRDefault="0072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Commodity</w:t>
            </w:r>
          </w:p>
          <w:p w14:paraId="6A4AABAD" w14:textId="77777777" w:rsidR="00722BB1" w:rsidRDefault="0072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Chain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A8EAEE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449998E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94C868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D9263B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9C875D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6501E422" w14:textId="77777777" w:rsidR="00722BB1" w:rsidRDefault="00722BB1">
            <w:pPr>
              <w:rPr>
                <w:sz w:val="20"/>
                <w:szCs w:val="20"/>
              </w:rPr>
            </w:pPr>
          </w:p>
        </w:tc>
      </w:tr>
      <w:tr w:rsidR="00722BB1" w14:paraId="17B49C13" w14:textId="77777777" w:rsidTr="00722BB1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8E3DDD" w14:textId="77777777" w:rsidR="00722BB1" w:rsidRDefault="00722BB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83CB3" w14:textId="77777777" w:rsidR="00722BB1" w:rsidRDefault="0072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</w:t>
            </w:r>
          </w:p>
          <w:p w14:paraId="136D6AC8" w14:textId="77777777" w:rsidR="00722BB1" w:rsidRDefault="0072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A646A2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F095BB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AD21D1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F72493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842C01F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53D118E3" w14:textId="77777777" w:rsidR="00722BB1" w:rsidRDefault="00722BB1">
            <w:pPr>
              <w:rPr>
                <w:sz w:val="20"/>
                <w:szCs w:val="20"/>
              </w:rPr>
            </w:pPr>
          </w:p>
        </w:tc>
      </w:tr>
      <w:tr w:rsidR="00722BB1" w14:paraId="39692A31" w14:textId="77777777" w:rsidTr="00722BB1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D4560E" w14:textId="77777777" w:rsidR="00722BB1" w:rsidRDefault="00722BB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5FFB3" w14:textId="77777777" w:rsidR="00722BB1" w:rsidRDefault="0072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</w:t>
            </w:r>
          </w:p>
          <w:p w14:paraId="6A5F3ABC" w14:textId="77777777" w:rsidR="00722BB1" w:rsidRDefault="0072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25D2DCA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B28303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58E1C1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ED996E2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C7E39FD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5183693D" w14:textId="77777777" w:rsidR="00722BB1" w:rsidRDefault="00722BB1">
            <w:pPr>
              <w:rPr>
                <w:sz w:val="20"/>
                <w:szCs w:val="20"/>
              </w:rPr>
            </w:pPr>
          </w:p>
        </w:tc>
      </w:tr>
      <w:tr w:rsidR="00722BB1" w14:paraId="303D066D" w14:textId="77777777" w:rsidTr="00722BB1">
        <w:trPr>
          <w:trHeight w:val="576"/>
          <w:jc w:val="center"/>
        </w:trPr>
        <w:tc>
          <w:tcPr>
            <w:tcW w:w="0" w:type="auto"/>
            <w:vMerge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847C42" w14:textId="77777777" w:rsidR="00722BB1" w:rsidRDefault="00722BB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BD60" w14:textId="77777777" w:rsidR="00722BB1" w:rsidRDefault="0072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Reverse</w:t>
            </w:r>
          </w:p>
          <w:p w14:paraId="2E30FE11" w14:textId="77777777" w:rsidR="00722BB1" w:rsidRDefault="00722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8FA520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BE7306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A4F8214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3DE507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7F405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56A91950" w14:textId="77777777" w:rsidR="00722BB1" w:rsidRDefault="00722BB1">
            <w:pPr>
              <w:rPr>
                <w:sz w:val="20"/>
                <w:szCs w:val="20"/>
              </w:rPr>
            </w:pPr>
          </w:p>
        </w:tc>
      </w:tr>
      <w:tr w:rsidR="00722BB1" w14:paraId="7D0C6CC3" w14:textId="77777777" w:rsidTr="00722BB1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302C60CF" w14:textId="77777777" w:rsidR="00722BB1" w:rsidRDefault="00722BB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8ABD8A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9636E4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4A7E9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6A82BD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26787C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E8EF22" w14:textId="77777777" w:rsidR="00722BB1" w:rsidRDefault="0072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thickThinLargeGap" w:sz="24" w:space="0" w:color="auto"/>
            </w:tcBorders>
            <w:vAlign w:val="center"/>
          </w:tcPr>
          <w:p w14:paraId="582ACD22" w14:textId="77777777" w:rsidR="00722BB1" w:rsidRDefault="00722BB1">
            <w:pPr>
              <w:rPr>
                <w:sz w:val="20"/>
                <w:szCs w:val="20"/>
              </w:rPr>
            </w:pPr>
          </w:p>
        </w:tc>
      </w:tr>
      <w:tr w:rsidR="00722BB1" w14:paraId="437E02B9" w14:textId="77777777" w:rsidTr="00722BB1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60B565C1" w14:textId="77777777" w:rsidR="00722BB1" w:rsidRDefault="00722BB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0D9321" w14:textId="283425E5" w:rsidR="00722BB1" w:rsidRPr="00D631BB" w:rsidRDefault="00D631B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D631BB">
              <w:rPr>
                <w:b/>
                <w:bCs/>
                <w:i/>
                <w:iCs/>
                <w:sz w:val="20"/>
                <w:szCs w:val="20"/>
              </w:rPr>
              <w:t xml:space="preserve">Supply Chain </w:t>
            </w:r>
            <w:r w:rsidR="00722BB1" w:rsidRPr="00D631BB">
              <w:rPr>
                <w:b/>
                <w:bCs/>
                <w:i/>
                <w:iCs/>
                <w:sz w:val="20"/>
                <w:szCs w:val="20"/>
              </w:rPr>
              <w:t>Functions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0FAF" w14:textId="77777777" w:rsidR="00722BB1" w:rsidRDefault="0072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9D57" w14:textId="77777777" w:rsidR="00722BB1" w:rsidRDefault="0072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FA9C" w14:textId="77777777" w:rsidR="00722BB1" w:rsidRDefault="0072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EAA4" w14:textId="77777777" w:rsidR="00722BB1" w:rsidRDefault="0072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89B8" w14:textId="77777777" w:rsidR="00722BB1" w:rsidRDefault="00722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</w:t>
            </w: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3B082B9D" w14:textId="77777777" w:rsidR="00722BB1" w:rsidRDefault="00722BB1">
            <w:pPr>
              <w:rPr>
                <w:sz w:val="20"/>
                <w:szCs w:val="20"/>
              </w:rPr>
            </w:pPr>
          </w:p>
        </w:tc>
      </w:tr>
      <w:tr w:rsidR="00722BB1" w14:paraId="0B13FD56" w14:textId="77777777" w:rsidTr="00722BB1">
        <w:trPr>
          <w:trHeight w:val="20"/>
          <w:jc w:val="center"/>
        </w:trPr>
        <w:tc>
          <w:tcPr>
            <w:tcW w:w="459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543B4122" w14:textId="77777777" w:rsidR="00722BB1" w:rsidRDefault="00722BB1">
            <w:pPr>
              <w:rPr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003E8B99" w14:textId="77777777" w:rsidR="00722BB1" w:rsidRDefault="00722BB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7A7E22AD" w14:textId="77777777" w:rsidR="00722BB1" w:rsidRDefault="00722BB1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54054C98" w14:textId="77777777" w:rsidR="00722BB1" w:rsidRDefault="00722BB1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6A585449" w14:textId="77777777" w:rsidR="00722BB1" w:rsidRDefault="00722BB1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59A65207" w14:textId="77777777" w:rsidR="00722BB1" w:rsidRDefault="00722BB1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5CA5CAC1" w14:textId="77777777" w:rsidR="00722BB1" w:rsidRDefault="00722BB1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5F6043C0" w14:textId="77777777" w:rsidR="00722BB1" w:rsidRDefault="00722BB1">
            <w:pPr>
              <w:rPr>
                <w:sz w:val="20"/>
                <w:szCs w:val="20"/>
              </w:rPr>
            </w:pPr>
          </w:p>
        </w:tc>
      </w:tr>
    </w:tbl>
    <w:p w14:paraId="5799CF6C" w14:textId="3998AB09" w:rsidR="003711C3" w:rsidRDefault="003711C3"/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40"/>
      </w:tblGrid>
      <w:tr w:rsidR="00D631BB" w14:paraId="050CA216" w14:textId="77777777" w:rsidTr="00D631BB">
        <w:trPr>
          <w:jc w:val="center"/>
        </w:trPr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5B8128F2" w14:textId="294707B1" w:rsidR="00D631BB" w:rsidRPr="00DD22C3" w:rsidRDefault="00D631B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Supply Chain Industry:</w:t>
            </w:r>
          </w:p>
        </w:tc>
      </w:tr>
      <w:tr w:rsidR="00DD22C3" w14:paraId="1DFE4B92" w14:textId="77777777" w:rsidTr="00D631BB">
        <w:trPr>
          <w:jc w:val="center"/>
        </w:trPr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60D31CA2" w14:textId="65B61336" w:rsidR="00DD22C3" w:rsidRPr="00DD22C3" w:rsidRDefault="00DD22C3">
            <w:pPr>
              <w:rPr>
                <w:b/>
                <w:bCs/>
              </w:rPr>
            </w:pPr>
            <w:r w:rsidRPr="00DD22C3">
              <w:rPr>
                <w:b/>
                <w:bCs/>
                <w:i/>
                <w:iCs/>
                <w:sz w:val="20"/>
                <w:szCs w:val="20"/>
              </w:rPr>
              <w:t>Supply Chain Initiatives</w:t>
            </w:r>
          </w:p>
        </w:tc>
      </w:tr>
      <w:tr w:rsidR="00DD22C3" w14:paraId="580C3C7C" w14:textId="77777777" w:rsidTr="00D631B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FA5D5EA" w14:textId="38387853" w:rsidR="00DD22C3" w:rsidRPr="00DD22C3" w:rsidRDefault="00DD22C3">
            <w:pPr>
              <w:rPr>
                <w:b/>
                <w:bCs/>
              </w:rPr>
            </w:pPr>
            <w:r w:rsidRPr="00DD22C3">
              <w:rPr>
                <w:b/>
                <w:bCs/>
                <w:i/>
                <w:iCs/>
                <w:sz w:val="20"/>
                <w:szCs w:val="20"/>
              </w:rPr>
              <w:t>Key Supply Chains</w:t>
            </w:r>
          </w:p>
        </w:tc>
      </w:tr>
      <w:tr w:rsidR="00DD22C3" w14:paraId="10FF83AC" w14:textId="77777777" w:rsidTr="00D631BB">
        <w:trPr>
          <w:jc w:val="center"/>
        </w:trPr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</w:tcPr>
          <w:p w14:paraId="68795003" w14:textId="792F0D98" w:rsidR="00DD22C3" w:rsidRPr="00DD22C3" w:rsidRDefault="00D631BB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Supply Chain </w:t>
            </w:r>
            <w:r w:rsidR="00DD22C3" w:rsidRPr="00DD22C3">
              <w:rPr>
                <w:b/>
                <w:bCs/>
                <w:i/>
                <w:iCs/>
                <w:sz w:val="20"/>
                <w:szCs w:val="20"/>
              </w:rPr>
              <w:t>Functions</w:t>
            </w:r>
          </w:p>
        </w:tc>
      </w:tr>
    </w:tbl>
    <w:p w14:paraId="30E6581B" w14:textId="3BF55FCC" w:rsidR="00D631BB" w:rsidRDefault="00D631BB"/>
    <w:p w14:paraId="4F68D9AB" w14:textId="77777777" w:rsidR="00D631BB" w:rsidRDefault="00D631BB">
      <w:r>
        <w:br w:type="page"/>
      </w:r>
    </w:p>
    <w:p w14:paraId="5BD6011B" w14:textId="047356AF" w:rsidR="00DD22C3" w:rsidRDefault="00DD22C3"/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240"/>
      </w:tblGrid>
      <w:tr w:rsidR="00D631BB" w14:paraId="72943B49" w14:textId="77777777" w:rsidTr="006071B2">
        <w:trPr>
          <w:jc w:val="center"/>
        </w:trPr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14:paraId="0B87C4C4" w14:textId="77777777" w:rsidR="00D631BB" w:rsidRPr="00DD22C3" w:rsidRDefault="00D631BB" w:rsidP="006071B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Supply Chain Industry:</w:t>
            </w:r>
          </w:p>
        </w:tc>
      </w:tr>
      <w:tr w:rsidR="00D631BB" w14:paraId="6C71A242" w14:textId="77777777" w:rsidTr="006071B2">
        <w:trPr>
          <w:jc w:val="center"/>
        </w:trPr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3BB3668A" w14:textId="77777777" w:rsidR="00D631BB" w:rsidRPr="00DD22C3" w:rsidRDefault="00D631BB" w:rsidP="006071B2">
            <w:pPr>
              <w:rPr>
                <w:b/>
                <w:bCs/>
              </w:rPr>
            </w:pPr>
            <w:r w:rsidRPr="00DD22C3">
              <w:rPr>
                <w:b/>
                <w:bCs/>
                <w:i/>
                <w:iCs/>
                <w:sz w:val="20"/>
                <w:szCs w:val="20"/>
              </w:rPr>
              <w:t>Supply Chain Initiatives</w:t>
            </w:r>
          </w:p>
        </w:tc>
      </w:tr>
      <w:tr w:rsidR="00D631BB" w14:paraId="3D9EF899" w14:textId="77777777" w:rsidTr="006071B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6AADEB" w14:textId="77777777" w:rsidR="00D631BB" w:rsidRPr="00DD22C3" w:rsidRDefault="00D631BB" w:rsidP="006071B2">
            <w:pPr>
              <w:rPr>
                <w:b/>
                <w:bCs/>
              </w:rPr>
            </w:pPr>
            <w:r w:rsidRPr="00DD22C3">
              <w:rPr>
                <w:b/>
                <w:bCs/>
                <w:i/>
                <w:iCs/>
                <w:sz w:val="20"/>
                <w:szCs w:val="20"/>
              </w:rPr>
              <w:t>Key Supply Chains</w:t>
            </w:r>
          </w:p>
        </w:tc>
      </w:tr>
      <w:tr w:rsidR="00D631BB" w14:paraId="0B9DBA48" w14:textId="77777777" w:rsidTr="006071B2">
        <w:trPr>
          <w:jc w:val="center"/>
        </w:trPr>
        <w:tc>
          <w:tcPr>
            <w:tcW w:w="0" w:type="auto"/>
            <w:tcBorders>
              <w:top w:val="single" w:sz="4" w:space="0" w:color="auto"/>
              <w:bottom w:val="thickThinLargeGap" w:sz="24" w:space="0" w:color="auto"/>
            </w:tcBorders>
          </w:tcPr>
          <w:p w14:paraId="16B3D276" w14:textId="77777777" w:rsidR="00D631BB" w:rsidRPr="00DD22C3" w:rsidRDefault="00D631BB" w:rsidP="006071B2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Supply Chain </w:t>
            </w:r>
            <w:r w:rsidRPr="00DD22C3">
              <w:rPr>
                <w:b/>
                <w:bCs/>
                <w:i/>
                <w:iCs/>
                <w:sz w:val="20"/>
                <w:szCs w:val="20"/>
              </w:rPr>
              <w:t>Functions</w:t>
            </w:r>
          </w:p>
        </w:tc>
      </w:tr>
    </w:tbl>
    <w:p w14:paraId="3E9EA6EC" w14:textId="77777777" w:rsidR="00BC4D2F" w:rsidRDefault="00BC4D2F" w:rsidP="00BC4D2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12"/>
      </w:tblGrid>
      <w:tr w:rsidR="00BC4D2F" w14:paraId="490BE8C8" w14:textId="77777777" w:rsidTr="00326111">
        <w:trPr>
          <w:trHeight w:val="288"/>
          <w:jc w:val="center"/>
        </w:trPr>
        <w:tc>
          <w:tcPr>
            <w:tcW w:w="8212" w:type="dxa"/>
            <w:tcBorders>
              <w:top w:val="thinThickLargeGap" w:sz="2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vAlign w:val="center"/>
            <w:hideMark/>
          </w:tcPr>
          <w:p w14:paraId="67768652" w14:textId="77777777" w:rsidR="00BC4D2F" w:rsidRDefault="00BC4D2F" w:rsidP="00326111">
            <w:pPr>
              <w:ind w:left="339" w:hanging="18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Supply Chain Initiatives</w:t>
            </w:r>
          </w:p>
        </w:tc>
      </w:tr>
      <w:tr w:rsidR="00BC4D2F" w14:paraId="10FCD181" w14:textId="77777777" w:rsidTr="0069476E">
        <w:trPr>
          <w:trHeight w:val="576"/>
          <w:jc w:val="center"/>
        </w:trPr>
        <w:tc>
          <w:tcPr>
            <w:tcW w:w="8212" w:type="dxa"/>
            <w:tcBorders>
              <w:top w:val="trip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68EE1732" w14:textId="6C05AAA3" w:rsidR="00BC4D2F" w:rsidRDefault="00BC4D2F" w:rsidP="00326111">
            <w:p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Lean Supply Chain</w:t>
            </w:r>
            <w:r>
              <w:rPr>
                <w:sz w:val="20"/>
                <w:szCs w:val="20"/>
              </w:rPr>
              <w:t>.  An efficient supply chain with a focus on reducing cost by eliminating waste throughout the supply chain.</w:t>
            </w:r>
          </w:p>
        </w:tc>
      </w:tr>
      <w:tr w:rsidR="00BC4D2F" w14:paraId="21162F29" w14:textId="77777777" w:rsidTr="0069476E">
        <w:trPr>
          <w:trHeight w:val="576"/>
          <w:jc w:val="center"/>
        </w:trPr>
        <w:tc>
          <w:tcPr>
            <w:tcW w:w="82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4DFDEA66" w14:textId="78AE1AB4" w:rsidR="00BC4D2F" w:rsidRDefault="00BC4D2F" w:rsidP="00326111">
            <w:p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Green Supply Chain</w:t>
            </w:r>
            <w:r>
              <w:rPr>
                <w:sz w:val="20"/>
                <w:szCs w:val="20"/>
              </w:rPr>
              <w:t xml:space="preserve">.  A supply chain with a focus on sustainability throughout the supply chain based on the triple bottom line (TBL) of economic, environmental, and sociopolitical sustainability.  An ultimate focus </w:t>
            </w:r>
            <w:r w:rsidR="006A5240">
              <w:rPr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 xml:space="preserve">on corporate social responsibility. </w:t>
            </w:r>
          </w:p>
        </w:tc>
      </w:tr>
      <w:tr w:rsidR="00BC4D2F" w14:paraId="2CFE40B2" w14:textId="77777777" w:rsidTr="0069476E">
        <w:trPr>
          <w:trHeight w:val="576"/>
          <w:jc w:val="center"/>
        </w:trPr>
        <w:tc>
          <w:tcPr>
            <w:tcW w:w="82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6B1C0525" w14:textId="77777777" w:rsidR="00BC4D2F" w:rsidRDefault="00BC4D2F" w:rsidP="00326111">
            <w:p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Resilient Supply Chain</w:t>
            </w:r>
            <w:r>
              <w:rPr>
                <w:sz w:val="20"/>
                <w:szCs w:val="20"/>
              </w:rPr>
              <w:t>.  A supply chain that mitigates risks through preparation, responding, and recovering from disruptive supply chain events or threats.</w:t>
            </w:r>
          </w:p>
        </w:tc>
      </w:tr>
      <w:tr w:rsidR="00BC4D2F" w14:paraId="1F7991F3" w14:textId="77777777" w:rsidTr="0069476E">
        <w:trPr>
          <w:trHeight w:val="576"/>
          <w:jc w:val="center"/>
        </w:trPr>
        <w:tc>
          <w:tcPr>
            <w:tcW w:w="82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52E0BF33" w14:textId="7D4B6DDC" w:rsidR="006A5240" w:rsidRDefault="00BC4D2F" w:rsidP="006A5240">
            <w:p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Responsive/Agile Supply Chain</w:t>
            </w:r>
            <w:r>
              <w:rPr>
                <w:sz w:val="20"/>
                <w:szCs w:val="20"/>
              </w:rPr>
              <w:t xml:space="preserve">.  </w:t>
            </w:r>
            <w:r w:rsidR="006A5240" w:rsidRPr="0075761C">
              <w:rPr>
                <w:sz w:val="20"/>
              </w:rPr>
              <w:t>A supply chain that is responsive to new challenges encountered by a supply chain by maintaining an agility in meeting the changing demands within a supply chain.</w:t>
            </w:r>
          </w:p>
          <w:p w14:paraId="3104C801" w14:textId="48E6A1FA" w:rsidR="006A5240" w:rsidRDefault="006A5240" w:rsidP="00326111">
            <w:pPr>
              <w:ind w:left="339" w:hanging="180"/>
              <w:rPr>
                <w:sz w:val="20"/>
                <w:szCs w:val="20"/>
              </w:rPr>
            </w:pPr>
          </w:p>
        </w:tc>
      </w:tr>
      <w:tr w:rsidR="00BC4D2F" w14:paraId="70A3282C" w14:textId="77777777" w:rsidTr="0069476E">
        <w:trPr>
          <w:trHeight w:val="576"/>
          <w:jc w:val="center"/>
        </w:trPr>
        <w:tc>
          <w:tcPr>
            <w:tcW w:w="8212" w:type="dxa"/>
            <w:tcBorders>
              <w:top w:val="sing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vAlign w:val="center"/>
            <w:hideMark/>
          </w:tcPr>
          <w:p w14:paraId="15E0EAFA" w14:textId="2FE908D4" w:rsidR="00BC4D2F" w:rsidRDefault="00BC4D2F" w:rsidP="00326111">
            <w:pPr>
              <w:ind w:left="339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Smart Supply Chain</w:t>
            </w:r>
            <w:r>
              <w:rPr>
                <w:sz w:val="20"/>
                <w:szCs w:val="20"/>
              </w:rPr>
              <w:t xml:space="preserve">.  A supply chain that </w:t>
            </w:r>
            <w:r w:rsidR="006A5240">
              <w:rPr>
                <w:sz w:val="20"/>
                <w:szCs w:val="20"/>
              </w:rPr>
              <w:t xml:space="preserve">relies on the use of </w:t>
            </w:r>
            <w:r>
              <w:rPr>
                <w:sz w:val="20"/>
                <w:szCs w:val="20"/>
              </w:rPr>
              <w:t>technology</w:t>
            </w:r>
            <w:r w:rsidR="006A5240">
              <w:rPr>
                <w:sz w:val="20"/>
                <w:szCs w:val="20"/>
              </w:rPr>
              <w:t xml:space="preserve"> such as a digital supply chain</w:t>
            </w:r>
            <w:r>
              <w:rPr>
                <w:sz w:val="20"/>
                <w:szCs w:val="20"/>
              </w:rPr>
              <w:t xml:space="preserve"> </w:t>
            </w:r>
            <w:r w:rsidR="006A5240">
              <w:rPr>
                <w:sz w:val="20"/>
                <w:szCs w:val="20"/>
              </w:rPr>
              <w:t>or employs</w:t>
            </w:r>
            <w:r>
              <w:rPr>
                <w:sz w:val="20"/>
                <w:szCs w:val="20"/>
              </w:rPr>
              <w:t xml:space="preserve"> </w:t>
            </w:r>
            <w:r w:rsidR="006A5240">
              <w:rPr>
                <w:sz w:val="20"/>
                <w:szCs w:val="20"/>
              </w:rPr>
              <w:t xml:space="preserve">supply chain </w:t>
            </w:r>
            <w:r>
              <w:rPr>
                <w:sz w:val="20"/>
                <w:szCs w:val="20"/>
              </w:rPr>
              <w:t>analytics</w:t>
            </w:r>
            <w:r w:rsidR="006A5240">
              <w:rPr>
                <w:sz w:val="20"/>
                <w:szCs w:val="20"/>
              </w:rPr>
              <w:t xml:space="preserve"> such as an intelligent supply chain</w:t>
            </w:r>
            <w:r>
              <w:rPr>
                <w:sz w:val="20"/>
                <w:szCs w:val="20"/>
              </w:rPr>
              <w:t>.</w:t>
            </w:r>
          </w:p>
        </w:tc>
      </w:tr>
      <w:tr w:rsidR="00BC4D2F" w14:paraId="1539B0A3" w14:textId="77777777" w:rsidTr="00326111">
        <w:trPr>
          <w:trHeight w:val="20"/>
          <w:jc w:val="center"/>
        </w:trPr>
        <w:tc>
          <w:tcPr>
            <w:tcW w:w="821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3E491865" w14:textId="77777777" w:rsidR="00BC4D2F" w:rsidRDefault="00BC4D2F" w:rsidP="00326111">
            <w:pPr>
              <w:ind w:left="339" w:hanging="18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. . .</w:t>
            </w:r>
          </w:p>
        </w:tc>
      </w:tr>
    </w:tbl>
    <w:p w14:paraId="0A0F67BB" w14:textId="77777777" w:rsidR="0069476E" w:rsidRDefault="0069476E" w:rsidP="0069476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12"/>
      </w:tblGrid>
      <w:tr w:rsidR="0069476E" w14:paraId="231BDAD6" w14:textId="77777777" w:rsidTr="00326111">
        <w:trPr>
          <w:trHeight w:val="20"/>
          <w:jc w:val="center"/>
        </w:trPr>
        <w:tc>
          <w:tcPr>
            <w:tcW w:w="8212" w:type="dxa"/>
            <w:tcBorders>
              <w:top w:val="thinThickLargeGap" w:sz="2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vAlign w:val="center"/>
            <w:hideMark/>
          </w:tcPr>
          <w:p w14:paraId="0C0B2875" w14:textId="77777777" w:rsidR="0069476E" w:rsidRDefault="0069476E" w:rsidP="00326111">
            <w:pPr>
              <w:ind w:left="339" w:hanging="18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Key Supply Chains</w:t>
            </w:r>
          </w:p>
        </w:tc>
      </w:tr>
      <w:tr w:rsidR="0069476E" w14:paraId="677AE499" w14:textId="77777777" w:rsidTr="0069476E">
        <w:trPr>
          <w:trHeight w:val="576"/>
          <w:jc w:val="center"/>
        </w:trPr>
        <w:tc>
          <w:tcPr>
            <w:tcW w:w="8212" w:type="dxa"/>
            <w:tcBorders>
              <w:top w:val="trip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7EA6FE68" w14:textId="77777777" w:rsidR="0069476E" w:rsidRDefault="0069476E" w:rsidP="00326111">
            <w:pPr>
              <w:ind w:left="339" w:hanging="18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Commodity Supply Chain</w:t>
            </w:r>
            <w:r>
              <w:rPr>
                <w:sz w:val="20"/>
                <w:szCs w:val="20"/>
              </w:rPr>
              <w:t>.  A supply chain that extracts and supplies commodities to satisfy downstream requirements or transforms commodities into other commodities.</w:t>
            </w:r>
          </w:p>
        </w:tc>
      </w:tr>
      <w:tr w:rsidR="0069476E" w14:paraId="605FA2E6" w14:textId="77777777" w:rsidTr="0069476E">
        <w:trPr>
          <w:trHeight w:val="576"/>
          <w:jc w:val="center"/>
        </w:trPr>
        <w:tc>
          <w:tcPr>
            <w:tcW w:w="82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70A0B57E" w14:textId="77777777" w:rsidR="0069476E" w:rsidRDefault="0069476E" w:rsidP="00326111">
            <w:pPr>
              <w:ind w:left="339" w:hanging="18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Global Supply Chain</w:t>
            </w:r>
            <w:r>
              <w:rPr>
                <w:sz w:val="20"/>
                <w:szCs w:val="20"/>
              </w:rPr>
              <w:t>.  A supply chain that spans international boundaries.</w:t>
            </w:r>
          </w:p>
        </w:tc>
      </w:tr>
      <w:tr w:rsidR="0069476E" w14:paraId="28836B04" w14:textId="77777777" w:rsidTr="0069476E">
        <w:trPr>
          <w:trHeight w:val="576"/>
          <w:jc w:val="center"/>
        </w:trPr>
        <w:tc>
          <w:tcPr>
            <w:tcW w:w="82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4FF942C5" w14:textId="77777777" w:rsidR="0069476E" w:rsidRDefault="0069476E" w:rsidP="00326111">
            <w:pPr>
              <w:ind w:left="339" w:hanging="18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Service Supply Chain</w:t>
            </w:r>
            <w:r>
              <w:rPr>
                <w:sz w:val="20"/>
                <w:szCs w:val="20"/>
              </w:rPr>
              <w:t>.  A supply chain that provides services to support a physical supply chain or a supply chain that provides services to meet an external supply chain demand for services.</w:t>
            </w:r>
          </w:p>
        </w:tc>
      </w:tr>
      <w:tr w:rsidR="0069476E" w14:paraId="1532BBD7" w14:textId="77777777" w:rsidTr="0069476E">
        <w:trPr>
          <w:trHeight w:val="576"/>
          <w:jc w:val="center"/>
        </w:trPr>
        <w:tc>
          <w:tcPr>
            <w:tcW w:w="8212" w:type="dxa"/>
            <w:tcBorders>
              <w:top w:val="sing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vAlign w:val="center"/>
            <w:hideMark/>
          </w:tcPr>
          <w:p w14:paraId="54AD3E10" w14:textId="77777777" w:rsidR="0069476E" w:rsidRDefault="0069476E" w:rsidP="00326111">
            <w:pPr>
              <w:ind w:left="339" w:hanging="18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Reverse Supply Chain</w:t>
            </w:r>
            <w:r>
              <w:rPr>
                <w:sz w:val="20"/>
                <w:szCs w:val="20"/>
              </w:rPr>
              <w:t>.  A supply chain where physical goods travel upstream due to causes such as returns, recalls, or recycling for purposes such as reuse, repair, recycle, or disposal.</w:t>
            </w:r>
          </w:p>
        </w:tc>
      </w:tr>
      <w:tr w:rsidR="0069476E" w14:paraId="432ED851" w14:textId="77777777" w:rsidTr="00326111">
        <w:trPr>
          <w:trHeight w:val="20"/>
          <w:jc w:val="center"/>
        </w:trPr>
        <w:tc>
          <w:tcPr>
            <w:tcW w:w="821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565CDA48" w14:textId="77777777" w:rsidR="0069476E" w:rsidRDefault="0069476E" w:rsidP="00326111">
            <w:pPr>
              <w:ind w:left="339" w:hanging="18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. . .</w:t>
            </w:r>
          </w:p>
        </w:tc>
      </w:tr>
    </w:tbl>
    <w:p w14:paraId="613A1DCD" w14:textId="77777777" w:rsidR="00BC4D2F" w:rsidRDefault="00BC4D2F" w:rsidP="00BC4D2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12"/>
      </w:tblGrid>
      <w:tr w:rsidR="00BC4D2F" w14:paraId="55EFB7B6" w14:textId="77777777" w:rsidTr="00326111">
        <w:trPr>
          <w:trHeight w:val="20"/>
          <w:jc w:val="center"/>
        </w:trPr>
        <w:tc>
          <w:tcPr>
            <w:tcW w:w="8212" w:type="dxa"/>
            <w:tcBorders>
              <w:top w:val="thinThickLargeGap" w:sz="2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vAlign w:val="center"/>
            <w:hideMark/>
          </w:tcPr>
          <w:p w14:paraId="0D963158" w14:textId="0499BFE3" w:rsidR="00BC4D2F" w:rsidRDefault="00EB3CBA" w:rsidP="00326111">
            <w:pPr>
              <w:ind w:left="339" w:hanging="18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Supply Chain </w:t>
            </w:r>
            <w:r w:rsidR="0069476E">
              <w:rPr>
                <w:b/>
                <w:bCs/>
                <w:i/>
                <w:iCs/>
                <w:sz w:val="20"/>
                <w:szCs w:val="20"/>
              </w:rPr>
              <w:t>Functions</w:t>
            </w:r>
          </w:p>
        </w:tc>
      </w:tr>
      <w:tr w:rsidR="00BC4D2F" w14:paraId="6C065FC6" w14:textId="77777777" w:rsidTr="0069476E">
        <w:trPr>
          <w:trHeight w:val="288"/>
          <w:jc w:val="center"/>
        </w:trPr>
        <w:tc>
          <w:tcPr>
            <w:tcW w:w="8212" w:type="dxa"/>
            <w:tcBorders>
              <w:top w:val="trip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6867AA8A" w14:textId="34442AA8" w:rsidR="00BC4D2F" w:rsidRPr="0069476E" w:rsidRDefault="0069476E" w:rsidP="00326111">
            <w:pPr>
              <w:ind w:left="339" w:hanging="180"/>
              <w:rPr>
                <w:sz w:val="20"/>
                <w:szCs w:val="20"/>
              </w:rPr>
            </w:pPr>
            <w:r w:rsidRPr="0069476E">
              <w:rPr>
                <w:sz w:val="20"/>
                <w:szCs w:val="20"/>
                <w:u w:val="single"/>
              </w:rPr>
              <w:t>Inventory</w:t>
            </w:r>
            <w:r w:rsidRPr="0069476E">
              <w:rPr>
                <w:sz w:val="20"/>
                <w:szCs w:val="20"/>
              </w:rPr>
              <w:t>.  Topics include echelon inventory, forecasting, and risk pooling.</w:t>
            </w:r>
          </w:p>
        </w:tc>
      </w:tr>
      <w:tr w:rsidR="00BC4D2F" w14:paraId="3332D4A3" w14:textId="77777777" w:rsidTr="0069476E">
        <w:trPr>
          <w:trHeight w:val="288"/>
          <w:jc w:val="center"/>
        </w:trPr>
        <w:tc>
          <w:tcPr>
            <w:tcW w:w="82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B95217F" w14:textId="29A036E9" w:rsidR="00BC4D2F" w:rsidRPr="0069476E" w:rsidRDefault="0069476E" w:rsidP="00326111">
            <w:pPr>
              <w:ind w:left="339" w:hanging="180"/>
              <w:rPr>
                <w:sz w:val="20"/>
                <w:szCs w:val="20"/>
              </w:rPr>
            </w:pPr>
            <w:r w:rsidRPr="0069476E">
              <w:rPr>
                <w:sz w:val="20"/>
                <w:szCs w:val="20"/>
                <w:u w:val="single"/>
              </w:rPr>
              <w:t>Logistics</w:t>
            </w:r>
            <w:r w:rsidRPr="0069476E">
              <w:rPr>
                <w:sz w:val="20"/>
                <w:szCs w:val="20"/>
              </w:rPr>
              <w:t>.  Topics include network configurations, transportation, and cross-docking.</w:t>
            </w:r>
          </w:p>
        </w:tc>
      </w:tr>
      <w:tr w:rsidR="00BC4D2F" w14:paraId="63F51C40" w14:textId="77777777" w:rsidTr="0069476E">
        <w:trPr>
          <w:trHeight w:val="288"/>
          <w:jc w:val="center"/>
        </w:trPr>
        <w:tc>
          <w:tcPr>
            <w:tcW w:w="82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0144057" w14:textId="6C303E97" w:rsidR="00BC4D2F" w:rsidRPr="0069476E" w:rsidRDefault="0069476E" w:rsidP="00326111">
            <w:pPr>
              <w:ind w:left="339" w:hanging="180"/>
              <w:rPr>
                <w:sz w:val="20"/>
                <w:szCs w:val="20"/>
              </w:rPr>
            </w:pPr>
            <w:r w:rsidRPr="0069476E">
              <w:rPr>
                <w:sz w:val="20"/>
                <w:szCs w:val="20"/>
                <w:u w:val="single"/>
              </w:rPr>
              <w:t>Relationships</w:t>
            </w:r>
            <w:r w:rsidRPr="0069476E">
              <w:rPr>
                <w:sz w:val="20"/>
                <w:szCs w:val="20"/>
              </w:rPr>
              <w:t>.  Topics include procurement, outsourcing, and alliances.</w:t>
            </w:r>
          </w:p>
        </w:tc>
      </w:tr>
      <w:tr w:rsidR="0069476E" w14:paraId="64879FE7" w14:textId="77777777" w:rsidTr="0069476E">
        <w:trPr>
          <w:trHeight w:val="288"/>
          <w:jc w:val="center"/>
        </w:trPr>
        <w:tc>
          <w:tcPr>
            <w:tcW w:w="8212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1A69B669" w14:textId="15B37C4F" w:rsidR="0069476E" w:rsidRPr="0069476E" w:rsidRDefault="0069476E" w:rsidP="00326111">
            <w:pPr>
              <w:ind w:left="339" w:hanging="180"/>
              <w:rPr>
                <w:sz w:val="20"/>
                <w:szCs w:val="20"/>
              </w:rPr>
            </w:pPr>
            <w:r w:rsidRPr="0069476E">
              <w:rPr>
                <w:sz w:val="20"/>
                <w:szCs w:val="20"/>
                <w:u w:val="single"/>
              </w:rPr>
              <w:t>Information</w:t>
            </w:r>
            <w:r w:rsidRPr="0069476E">
              <w:rPr>
                <w:sz w:val="20"/>
                <w:szCs w:val="20"/>
              </w:rPr>
              <w:t>.  Topics include communication, analysis, and bullwhip effect.</w:t>
            </w:r>
          </w:p>
        </w:tc>
      </w:tr>
      <w:tr w:rsidR="00BC4D2F" w14:paraId="1E1ED5E1" w14:textId="77777777" w:rsidTr="0069476E">
        <w:trPr>
          <w:trHeight w:val="288"/>
          <w:jc w:val="center"/>
        </w:trPr>
        <w:tc>
          <w:tcPr>
            <w:tcW w:w="8212" w:type="dxa"/>
            <w:tcBorders>
              <w:top w:val="sing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14:paraId="4D49AA80" w14:textId="38D842F5" w:rsidR="00BC4D2F" w:rsidRPr="0069476E" w:rsidRDefault="0069476E" w:rsidP="00326111">
            <w:pPr>
              <w:ind w:left="339" w:hanging="180"/>
              <w:rPr>
                <w:sz w:val="20"/>
                <w:szCs w:val="20"/>
              </w:rPr>
            </w:pPr>
            <w:r w:rsidRPr="0069476E">
              <w:rPr>
                <w:sz w:val="20"/>
                <w:szCs w:val="20"/>
                <w:u w:val="single"/>
              </w:rPr>
              <w:t>Strategy</w:t>
            </w:r>
            <w:r w:rsidRPr="0069476E">
              <w:rPr>
                <w:sz w:val="20"/>
                <w:szCs w:val="20"/>
              </w:rPr>
              <w:t>.  Topics include PUSH-PULL strategies, standardization, and delayed differentiation.</w:t>
            </w:r>
          </w:p>
        </w:tc>
      </w:tr>
      <w:tr w:rsidR="00BC4D2F" w14:paraId="37A85958" w14:textId="77777777" w:rsidTr="00326111">
        <w:trPr>
          <w:trHeight w:val="20"/>
          <w:jc w:val="center"/>
        </w:trPr>
        <w:tc>
          <w:tcPr>
            <w:tcW w:w="8212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1FFFE95D" w14:textId="77777777" w:rsidR="00BC4D2F" w:rsidRDefault="00BC4D2F" w:rsidP="00326111">
            <w:pPr>
              <w:ind w:left="339" w:hanging="18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. . .</w:t>
            </w:r>
          </w:p>
        </w:tc>
      </w:tr>
    </w:tbl>
    <w:p w14:paraId="14AF2B5C" w14:textId="77777777" w:rsidR="008E398C" w:rsidRDefault="008E398C" w:rsidP="008E398C">
      <w:pPr>
        <w:rPr>
          <w:sz w:val="20"/>
          <w:szCs w:val="20"/>
        </w:rPr>
      </w:pPr>
    </w:p>
    <w:p w14:paraId="1F1F1DFF" w14:textId="77777777" w:rsidR="008E398C" w:rsidRDefault="008E398C" w:rsidP="008E39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~ ~ ~</w:t>
      </w:r>
    </w:p>
    <w:p w14:paraId="421C0ADA" w14:textId="77777777" w:rsidR="0069476E" w:rsidRDefault="0069476E">
      <w:r>
        <w:br w:type="page"/>
      </w:r>
    </w:p>
    <w:p w14:paraId="706A133D" w14:textId="087927B7" w:rsidR="0052426E" w:rsidRDefault="0052426E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1"/>
      </w:tblGrid>
      <w:tr w:rsidR="00326111" w:rsidRPr="00B346BD" w14:paraId="627B2D78" w14:textId="77777777" w:rsidTr="00326111">
        <w:trPr>
          <w:trHeight w:val="288"/>
          <w:jc w:val="center"/>
        </w:trPr>
        <w:tc>
          <w:tcPr>
            <w:tcW w:w="0" w:type="auto"/>
            <w:tcBorders>
              <w:bottom w:val="thinThickLargeGap" w:sz="24" w:space="0" w:color="auto"/>
            </w:tcBorders>
            <w:vAlign w:val="center"/>
          </w:tcPr>
          <w:p w14:paraId="1F5D89C6" w14:textId="7031B2D8" w:rsidR="00326111" w:rsidRPr="00B346BD" w:rsidRDefault="00326111" w:rsidP="00326111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Project</w:t>
            </w:r>
            <w:r w:rsidRPr="00B346BD">
              <w:rPr>
                <w:b/>
                <w:bCs/>
                <w:color w:val="000000"/>
                <w:u w:val="single"/>
              </w:rPr>
              <w:t xml:space="preserve"> Management</w:t>
            </w:r>
          </w:p>
        </w:tc>
      </w:tr>
      <w:tr w:rsidR="00326111" w:rsidRPr="00B346BD" w14:paraId="67D01A2A" w14:textId="77777777" w:rsidTr="00326111">
        <w:trPr>
          <w:trHeight w:val="288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6344F74C" w14:textId="681F6FF7" w:rsidR="00326111" w:rsidRPr="00B346BD" w:rsidRDefault="00326111" w:rsidP="00326111">
            <w:pPr>
              <w:rPr>
                <w:color w:val="000000"/>
                <w:sz w:val="20"/>
                <w:szCs w:val="20"/>
              </w:rPr>
            </w:pPr>
            <w:r w:rsidRPr="00326111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Description</w:t>
            </w:r>
            <w:proofErr w:type="gramStart"/>
            <w:r w:rsidRPr="00B346BD">
              <w:rPr>
                <w:color w:val="000000"/>
                <w:sz w:val="20"/>
                <w:szCs w:val="20"/>
              </w:rPr>
              <w:t>:  “</w:t>
            </w:r>
            <w:proofErr w:type="gramEnd"/>
            <w:r w:rsidRPr="0052426E">
              <w:rPr>
                <w:i/>
                <w:sz w:val="20"/>
                <w:szCs w:val="20"/>
              </w:rPr>
              <w:t>The art and science of transforming an idea into a product or service.”</w:t>
            </w:r>
          </w:p>
        </w:tc>
      </w:tr>
      <w:tr w:rsidR="00326111" w:rsidRPr="00B346BD" w14:paraId="1B93B848" w14:textId="77777777" w:rsidTr="00326111">
        <w:trPr>
          <w:trHeight w:val="20"/>
          <w:jc w:val="center"/>
        </w:trPr>
        <w:tc>
          <w:tcPr>
            <w:tcW w:w="0" w:type="auto"/>
            <w:tcBorders>
              <w:top w:val="thickThinLargeGap" w:sz="24" w:space="0" w:color="auto"/>
              <w:bottom w:val="thinThickLargeGap" w:sz="24" w:space="0" w:color="auto"/>
            </w:tcBorders>
            <w:vAlign w:val="center"/>
          </w:tcPr>
          <w:p w14:paraId="5FCECCCD" w14:textId="70C310E6" w:rsidR="00326111" w:rsidRPr="00326111" w:rsidRDefault="00326111" w:rsidP="00326111">
            <w:pPr>
              <w:rPr>
                <w:color w:val="000000"/>
                <w:sz w:val="20"/>
                <w:szCs w:val="20"/>
              </w:rPr>
            </w:pPr>
          </w:p>
        </w:tc>
      </w:tr>
      <w:tr w:rsidR="00326111" w:rsidRPr="00B346BD" w14:paraId="204B0093" w14:textId="77777777" w:rsidTr="00326111">
        <w:trPr>
          <w:trHeight w:val="576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66C3B9F" w14:textId="77777777" w:rsidR="00326111" w:rsidRPr="0052426E" w:rsidRDefault="00326111" w:rsidP="00326111">
            <w:pPr>
              <w:rPr>
                <w:b/>
                <w:sz w:val="20"/>
                <w:szCs w:val="20"/>
                <w:u w:val="single"/>
              </w:rPr>
            </w:pPr>
            <w:r w:rsidRPr="0052426E">
              <w:rPr>
                <w:b/>
                <w:sz w:val="20"/>
                <w:szCs w:val="20"/>
                <w:u w:val="single"/>
              </w:rPr>
              <w:t>What is a project?</w:t>
            </w:r>
          </w:p>
          <w:p w14:paraId="22EE0538" w14:textId="0138042E" w:rsidR="00326111" w:rsidRPr="0052426E" w:rsidRDefault="00326111" w:rsidP="00326111">
            <w:pPr>
              <w:rPr>
                <w:b/>
                <w:sz w:val="20"/>
                <w:szCs w:val="20"/>
                <w:u w:val="single"/>
              </w:rPr>
            </w:pPr>
            <w:r w:rsidRPr="0052426E">
              <w:rPr>
                <w:sz w:val="20"/>
                <w:szCs w:val="20"/>
              </w:rPr>
              <w:t xml:space="preserve">“A </w:t>
            </w:r>
            <w:r w:rsidRPr="0052426E">
              <w:rPr>
                <w:sz w:val="20"/>
                <w:szCs w:val="20"/>
                <w:u w:val="single"/>
              </w:rPr>
              <w:t xml:space="preserve">project </w:t>
            </w:r>
            <w:r w:rsidRPr="0052426E">
              <w:rPr>
                <w:sz w:val="20"/>
                <w:szCs w:val="20"/>
              </w:rPr>
              <w:t>is a temporary endeavor undertaken to create a unique product or service.”</w:t>
            </w:r>
          </w:p>
        </w:tc>
      </w:tr>
      <w:tr w:rsidR="00326111" w:rsidRPr="00B346BD" w14:paraId="35F18632" w14:textId="77777777" w:rsidTr="00326111">
        <w:trPr>
          <w:trHeight w:val="20"/>
          <w:jc w:val="center"/>
        </w:trPr>
        <w:tc>
          <w:tcPr>
            <w:tcW w:w="0" w:type="auto"/>
            <w:tcBorders>
              <w:top w:val="thickThinLargeGap" w:sz="24" w:space="0" w:color="auto"/>
              <w:bottom w:val="thinThickLargeGap" w:sz="24" w:space="0" w:color="auto"/>
            </w:tcBorders>
            <w:vAlign w:val="center"/>
          </w:tcPr>
          <w:p w14:paraId="5DD455EE" w14:textId="77777777" w:rsidR="00326111" w:rsidRPr="0052426E" w:rsidRDefault="00326111" w:rsidP="00326111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326111" w:rsidRPr="00B346BD" w14:paraId="62D3CE21" w14:textId="77777777" w:rsidTr="00326111">
        <w:trPr>
          <w:trHeight w:val="1008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28B449C" w14:textId="77777777" w:rsidR="00326111" w:rsidRPr="0052426E" w:rsidRDefault="00326111" w:rsidP="00326111">
            <w:pPr>
              <w:rPr>
                <w:b/>
                <w:sz w:val="20"/>
                <w:szCs w:val="20"/>
                <w:u w:val="single"/>
              </w:rPr>
            </w:pPr>
            <w:r w:rsidRPr="0052426E">
              <w:rPr>
                <w:b/>
                <w:sz w:val="20"/>
                <w:szCs w:val="20"/>
                <w:u w:val="single"/>
              </w:rPr>
              <w:t>What is project management?</w:t>
            </w:r>
          </w:p>
          <w:p w14:paraId="43D406F0" w14:textId="6984756E" w:rsidR="00326111" w:rsidRPr="0052426E" w:rsidRDefault="00326111" w:rsidP="00326111">
            <w:pPr>
              <w:rPr>
                <w:sz w:val="20"/>
                <w:szCs w:val="20"/>
              </w:rPr>
            </w:pPr>
            <w:r w:rsidRPr="0052426E">
              <w:rPr>
                <w:sz w:val="20"/>
                <w:szCs w:val="20"/>
              </w:rPr>
              <w:t>“</w:t>
            </w:r>
            <w:r w:rsidRPr="0052426E">
              <w:rPr>
                <w:sz w:val="20"/>
                <w:szCs w:val="20"/>
                <w:u w:val="single"/>
              </w:rPr>
              <w:t>Project management</w:t>
            </w:r>
            <w:r w:rsidRPr="0052426E">
              <w:rPr>
                <w:sz w:val="20"/>
                <w:szCs w:val="20"/>
              </w:rPr>
              <w:t xml:space="preserve"> is the application of knowledge, skills, tools, and techniques</w:t>
            </w:r>
          </w:p>
          <w:p w14:paraId="381AFF1A" w14:textId="1999EC75" w:rsidR="00326111" w:rsidRPr="0052426E" w:rsidRDefault="00326111" w:rsidP="00326111">
            <w:pPr>
              <w:rPr>
                <w:sz w:val="20"/>
                <w:szCs w:val="20"/>
              </w:rPr>
            </w:pPr>
            <w:r w:rsidRPr="0052426E">
              <w:rPr>
                <w:sz w:val="20"/>
                <w:szCs w:val="20"/>
              </w:rPr>
              <w:t>to project activities that fulfills the project scope on time and within budget</w:t>
            </w:r>
          </w:p>
          <w:p w14:paraId="6CBE7D24" w14:textId="7EB96115" w:rsidR="00326111" w:rsidRPr="00B346BD" w:rsidRDefault="00326111" w:rsidP="00326111">
            <w:pPr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 w:rsidRPr="0052426E">
              <w:rPr>
                <w:sz w:val="20"/>
                <w:szCs w:val="20"/>
              </w:rPr>
              <w:t>in order to meet or exceed stakeholder needs and expectations.”</w:t>
            </w:r>
          </w:p>
        </w:tc>
      </w:tr>
      <w:tr w:rsidR="00326111" w:rsidRPr="00D631BB" w14:paraId="5E00EB86" w14:textId="77777777" w:rsidTr="00326111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43AB9DA4" w14:textId="77777777" w:rsidR="00326111" w:rsidRPr="00D631BB" w:rsidRDefault="00326111" w:rsidP="00326111">
            <w:pPr>
              <w:jc w:val="center"/>
              <w:rPr>
                <w:bCs/>
                <w:sz w:val="20"/>
                <w:szCs w:val="20"/>
              </w:rPr>
            </w:pPr>
            <w:r w:rsidRPr="00D631BB">
              <w:rPr>
                <w:bCs/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4"/>
              <w:gridCol w:w="3794"/>
              <w:gridCol w:w="1588"/>
            </w:tblGrid>
            <w:tr w:rsidR="00326111" w:rsidRPr="00D631BB" w14:paraId="650A45FF" w14:textId="77777777" w:rsidTr="00326111">
              <w:trPr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</w:tcBorders>
                  <w:vAlign w:val="center"/>
                </w:tcPr>
                <w:p w14:paraId="600C48B3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</w:tcBorders>
                  <w:vAlign w:val="center"/>
                </w:tcPr>
                <w:p w14:paraId="524DE4C0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right w:val="double" w:sz="4" w:space="0" w:color="auto"/>
                  </w:tcBorders>
                  <w:vAlign w:val="center"/>
                </w:tcPr>
                <w:p w14:paraId="114D7EE8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26111" w:rsidRPr="00D631BB" w14:paraId="170C8868" w14:textId="77777777" w:rsidTr="00326111">
              <w:trPr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</w:tcBorders>
                  <w:vAlign w:val="center"/>
                </w:tcPr>
                <w:p w14:paraId="4DFAAD8E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vAlign w:val="center"/>
                  <w:hideMark/>
                </w:tcPr>
                <w:p w14:paraId="24E0EED0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  <w:r w:rsidRPr="00D631BB">
                    <w:rPr>
                      <w:sz w:val="20"/>
                      <w:szCs w:val="20"/>
                    </w:rPr>
                    <w:t>“</w:t>
                  </w:r>
                  <w:r w:rsidRPr="00D631BB">
                    <w:rPr>
                      <w:sz w:val="20"/>
                      <w:szCs w:val="20"/>
                      <w:u w:val="single"/>
                    </w:rPr>
                    <w:t>Project management</w:t>
                  </w:r>
                  <w:r w:rsidRPr="00D631BB">
                    <w:rPr>
                      <w:sz w:val="20"/>
                      <w:szCs w:val="20"/>
                    </w:rPr>
                    <w:t xml:space="preserve"> is the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vAlign w:val="center"/>
                </w:tcPr>
                <w:p w14:paraId="64366D50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26111" w:rsidRPr="00D631BB" w14:paraId="06B18824" w14:textId="77777777" w:rsidTr="00326111">
              <w:trPr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D9B84D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  <w:r w:rsidRPr="00D631BB">
                    <w:rPr>
                      <w:sz w:val="20"/>
                      <w:szCs w:val="20"/>
                    </w:rPr>
                    <w:t>Integration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80367D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  <w:r w:rsidRPr="00D631BB">
                    <w:rPr>
                      <w:sz w:val="20"/>
                      <w:szCs w:val="20"/>
                    </w:rPr>
                    <w:t xml:space="preserve">   application of </w:t>
                  </w:r>
                </w:p>
                <w:p w14:paraId="46B7556B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  <w:r w:rsidRPr="00D631BB">
                    <w:rPr>
                      <w:sz w:val="20"/>
                      <w:szCs w:val="20"/>
                    </w:rPr>
                    <w:t xml:space="preserve">   </w:t>
                  </w:r>
                  <w:r w:rsidRPr="00D631BB">
                    <w:rPr>
                      <w:b/>
                      <w:i/>
                      <w:sz w:val="20"/>
                      <w:szCs w:val="20"/>
                    </w:rPr>
                    <w:t>knowledge, skills, tools, and techniques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254B507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  <w:r w:rsidRPr="00D631BB">
                    <w:rPr>
                      <w:sz w:val="20"/>
                      <w:szCs w:val="20"/>
                    </w:rPr>
                    <w:t>PMBOK</w:t>
                  </w:r>
                </w:p>
              </w:tc>
            </w:tr>
            <w:tr w:rsidR="00326111" w:rsidRPr="00D631BB" w14:paraId="398EE314" w14:textId="77777777" w:rsidTr="00326111">
              <w:trPr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C08234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  <w:r w:rsidRPr="00D631BB">
                    <w:rPr>
                      <w:sz w:val="20"/>
                      <w:szCs w:val="20"/>
                    </w:rPr>
                    <w:t>Flexibility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4FED67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  <w:r w:rsidRPr="00D631BB">
                    <w:rPr>
                      <w:sz w:val="20"/>
                      <w:szCs w:val="20"/>
                    </w:rPr>
                    <w:t xml:space="preserve">      to project </w:t>
                  </w:r>
                  <w:r w:rsidRPr="00D631BB">
                    <w:rPr>
                      <w:i/>
                      <w:sz w:val="20"/>
                      <w:szCs w:val="20"/>
                    </w:rPr>
                    <w:t>activities</w:t>
                  </w:r>
                  <w:r w:rsidRPr="00D631BB">
                    <w:rPr>
                      <w:sz w:val="20"/>
                      <w:szCs w:val="20"/>
                    </w:rPr>
                    <w:t xml:space="preserve"> that fulfills the </w:t>
                  </w:r>
                </w:p>
                <w:p w14:paraId="7453883E" w14:textId="77777777" w:rsidR="00326111" w:rsidRPr="00D631BB" w:rsidRDefault="00326111" w:rsidP="00326111">
                  <w:pPr>
                    <w:rPr>
                      <w:b/>
                      <w:i/>
                      <w:sz w:val="20"/>
                      <w:szCs w:val="20"/>
                    </w:rPr>
                  </w:pPr>
                  <w:r w:rsidRPr="00D631BB">
                    <w:rPr>
                      <w:sz w:val="20"/>
                      <w:szCs w:val="20"/>
                    </w:rPr>
                    <w:t xml:space="preserve">      </w:t>
                  </w:r>
                  <w:r w:rsidRPr="00D631BB">
                    <w:rPr>
                      <w:b/>
                      <w:i/>
                      <w:sz w:val="20"/>
                      <w:szCs w:val="20"/>
                    </w:rPr>
                    <w:t>project scope on time and within budget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39EAE3B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  <w:r w:rsidRPr="00D631BB">
                    <w:rPr>
                      <w:sz w:val="20"/>
                      <w:szCs w:val="20"/>
                    </w:rPr>
                    <w:t>Triple Constraint</w:t>
                  </w:r>
                </w:p>
              </w:tc>
            </w:tr>
            <w:tr w:rsidR="00326111" w:rsidRPr="00D631BB" w14:paraId="39B4D60D" w14:textId="77777777" w:rsidTr="00326111">
              <w:trPr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AA4158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  <w:r w:rsidRPr="00D631BB">
                    <w:rPr>
                      <w:sz w:val="20"/>
                      <w:szCs w:val="20"/>
                    </w:rPr>
                    <w:t>Focus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9A6F5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  <w:r w:rsidRPr="00D631BB">
                    <w:rPr>
                      <w:sz w:val="20"/>
                      <w:szCs w:val="20"/>
                    </w:rPr>
                    <w:t xml:space="preserve">         in order to meet or exceed</w:t>
                  </w:r>
                </w:p>
                <w:p w14:paraId="48A6E49D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  <w:r w:rsidRPr="00D631BB">
                    <w:rPr>
                      <w:b/>
                      <w:i/>
                      <w:sz w:val="20"/>
                      <w:szCs w:val="20"/>
                    </w:rPr>
                    <w:t xml:space="preserve">         stakeholder</w:t>
                  </w:r>
                  <w:r w:rsidRPr="00D631BB">
                    <w:rPr>
                      <w:sz w:val="20"/>
                      <w:szCs w:val="20"/>
                    </w:rPr>
                    <w:t xml:space="preserve"> needs and expectations.”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459D2C2F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  <w:r w:rsidRPr="00D631BB">
                    <w:rPr>
                      <w:sz w:val="20"/>
                      <w:szCs w:val="20"/>
                    </w:rPr>
                    <w:t>Success</w:t>
                  </w:r>
                </w:p>
              </w:tc>
            </w:tr>
            <w:tr w:rsidR="00326111" w:rsidRPr="00D631BB" w14:paraId="072B0A45" w14:textId="77777777" w:rsidTr="00326111">
              <w:trPr>
                <w:jc w:val="center"/>
              </w:trPr>
              <w:tc>
                <w:tcPr>
                  <w:tcW w:w="0" w:type="auto"/>
                  <w:tcBorders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14:paraId="5EE652D2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double" w:sz="4" w:space="0" w:color="auto"/>
                  </w:tcBorders>
                  <w:vAlign w:val="center"/>
                </w:tcPr>
                <w:p w14:paraId="4504190E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494214F6" w14:textId="77777777" w:rsidR="00326111" w:rsidRPr="00D631BB" w:rsidRDefault="00326111" w:rsidP="0032611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002FF18" w14:textId="10EDD30C" w:rsidR="00326111" w:rsidRPr="00D631BB" w:rsidRDefault="00326111" w:rsidP="0032611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631BB">
              <w:rPr>
                <w:bCs/>
                <w:sz w:val="20"/>
                <w:szCs w:val="20"/>
              </w:rPr>
              <w:t>. . .</w:t>
            </w:r>
          </w:p>
        </w:tc>
      </w:tr>
    </w:tbl>
    <w:p w14:paraId="1E2AE8D6" w14:textId="1B96DAF3" w:rsidR="00DD7C4E" w:rsidRPr="00D631BB" w:rsidRDefault="00DD7C4E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</w:tblGrid>
      <w:tr w:rsidR="00D631BB" w:rsidRPr="00D631BB" w14:paraId="694D4EEA" w14:textId="77777777" w:rsidTr="00D631BB">
        <w:trPr>
          <w:jc w:val="center"/>
        </w:trPr>
        <w:tc>
          <w:tcPr>
            <w:tcW w:w="0" w:type="auto"/>
            <w:tcBorders>
              <w:bottom w:val="thinThickLargeGap" w:sz="24" w:space="0" w:color="auto"/>
            </w:tcBorders>
          </w:tcPr>
          <w:p w14:paraId="51EF6D9F" w14:textId="6B94EA46" w:rsidR="00D631BB" w:rsidRPr="00D631BB" w:rsidRDefault="00D631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31BB">
              <w:rPr>
                <w:b/>
                <w:bCs/>
                <w:i/>
                <w:iCs/>
                <w:sz w:val="20"/>
                <w:szCs w:val="20"/>
              </w:rPr>
              <w:t>Project Management:</w:t>
            </w:r>
          </w:p>
        </w:tc>
      </w:tr>
      <w:tr w:rsidR="00D631BB" w:rsidRPr="00D631BB" w14:paraId="100E97A8" w14:textId="77777777" w:rsidTr="00D631BB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14:paraId="55D96543" w14:textId="3DAA2512" w:rsidR="00D631BB" w:rsidRPr="00D631BB" w:rsidRDefault="00D631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31BB">
              <w:rPr>
                <w:b/>
                <w:bCs/>
                <w:i/>
                <w:iCs/>
                <w:sz w:val="20"/>
                <w:szCs w:val="20"/>
              </w:rPr>
              <w:t>Project Management Terms</w:t>
            </w:r>
          </w:p>
        </w:tc>
      </w:tr>
      <w:tr w:rsidR="00D631BB" w:rsidRPr="00D631BB" w14:paraId="1FD04A63" w14:textId="77777777" w:rsidTr="00D631BB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1ADCB31E" w14:textId="435CF0A4" w:rsidR="00D631BB" w:rsidRPr="00D631BB" w:rsidRDefault="00D631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31BB">
              <w:rPr>
                <w:b/>
                <w:bCs/>
                <w:i/>
                <w:iCs/>
                <w:sz w:val="20"/>
                <w:szCs w:val="20"/>
              </w:rPr>
              <w:t>Project Management Checklist</w:t>
            </w:r>
          </w:p>
        </w:tc>
      </w:tr>
    </w:tbl>
    <w:p w14:paraId="055A6E2E" w14:textId="79417C47" w:rsidR="00D631BB" w:rsidRPr="00D631BB" w:rsidRDefault="00D631BB">
      <w:pPr>
        <w:rPr>
          <w:sz w:val="20"/>
          <w:szCs w:val="20"/>
        </w:rPr>
      </w:pPr>
    </w:p>
    <w:p w14:paraId="60499804" w14:textId="00634608" w:rsidR="00D631BB" w:rsidRDefault="00D631B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B824ED6" w14:textId="51174ED8" w:rsidR="00D631BB" w:rsidRDefault="00D631BB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</w:tblGrid>
      <w:tr w:rsidR="00D631BB" w:rsidRPr="00D631BB" w14:paraId="30D5892C" w14:textId="77777777" w:rsidTr="006071B2">
        <w:trPr>
          <w:jc w:val="center"/>
        </w:trPr>
        <w:tc>
          <w:tcPr>
            <w:tcW w:w="0" w:type="auto"/>
            <w:tcBorders>
              <w:bottom w:val="thinThickLargeGap" w:sz="24" w:space="0" w:color="auto"/>
            </w:tcBorders>
          </w:tcPr>
          <w:p w14:paraId="73A8E13B" w14:textId="77777777" w:rsidR="00D631BB" w:rsidRPr="00D631BB" w:rsidRDefault="00D631BB" w:rsidP="006071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31BB">
              <w:rPr>
                <w:b/>
                <w:bCs/>
                <w:i/>
                <w:iCs/>
                <w:sz w:val="20"/>
                <w:szCs w:val="20"/>
              </w:rPr>
              <w:t>Project Management:</w:t>
            </w:r>
          </w:p>
        </w:tc>
      </w:tr>
      <w:tr w:rsidR="00D631BB" w:rsidRPr="00D631BB" w14:paraId="08D00E54" w14:textId="77777777" w:rsidTr="006071B2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14:paraId="0AFC36D4" w14:textId="77777777" w:rsidR="00D631BB" w:rsidRPr="00D631BB" w:rsidRDefault="00D631BB" w:rsidP="006071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31BB">
              <w:rPr>
                <w:b/>
                <w:bCs/>
                <w:i/>
                <w:iCs/>
                <w:sz w:val="20"/>
                <w:szCs w:val="20"/>
              </w:rPr>
              <w:t>Project Management Terms</w:t>
            </w:r>
          </w:p>
        </w:tc>
      </w:tr>
      <w:tr w:rsidR="00D631BB" w:rsidRPr="00D631BB" w14:paraId="2BD825B9" w14:textId="77777777" w:rsidTr="006071B2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0C25F8B" w14:textId="77777777" w:rsidR="00D631BB" w:rsidRPr="00D631BB" w:rsidRDefault="00D631BB" w:rsidP="006071B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631BB">
              <w:rPr>
                <w:b/>
                <w:bCs/>
                <w:i/>
                <w:iCs/>
                <w:sz w:val="20"/>
                <w:szCs w:val="20"/>
              </w:rPr>
              <w:t>Project Management Checklist</w:t>
            </w:r>
          </w:p>
        </w:tc>
      </w:tr>
    </w:tbl>
    <w:p w14:paraId="1D3FCA69" w14:textId="77777777" w:rsidR="00D631BB" w:rsidRPr="00D631BB" w:rsidRDefault="00D631BB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70"/>
      </w:tblGrid>
      <w:tr w:rsidR="0052426E" w:rsidRPr="00D631BB" w14:paraId="23397E4E" w14:textId="77777777" w:rsidTr="00B83419">
        <w:trPr>
          <w:jc w:val="center"/>
        </w:trPr>
        <w:tc>
          <w:tcPr>
            <w:tcW w:w="0" w:type="auto"/>
            <w:tcBorders>
              <w:top w:val="trip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</w:tcPr>
          <w:p w14:paraId="28A3B6F4" w14:textId="77777777" w:rsidR="0052426E" w:rsidRPr="00D631BB" w:rsidRDefault="0052426E" w:rsidP="00DD7C4E">
            <w:pPr>
              <w:rPr>
                <w:b/>
                <w:sz w:val="20"/>
                <w:szCs w:val="20"/>
                <w:u w:val="single"/>
              </w:rPr>
            </w:pPr>
            <w:r w:rsidRPr="00D631BB">
              <w:rPr>
                <w:b/>
                <w:sz w:val="20"/>
                <w:szCs w:val="20"/>
                <w:u w:val="single"/>
              </w:rPr>
              <w:t>Project Management Terms.</w:t>
            </w:r>
          </w:p>
          <w:p w14:paraId="5EB9DEF8" w14:textId="77777777" w:rsidR="00EA5DFA" w:rsidRDefault="00EA5DFA" w:rsidP="008E398C">
            <w:pPr>
              <w:numPr>
                <w:ilvl w:val="0"/>
                <w:numId w:val="47"/>
              </w:numPr>
              <w:tabs>
                <w:tab w:val="clear" w:pos="720"/>
              </w:tabs>
              <w:ind w:left="291" w:hanging="180"/>
              <w:rPr>
                <w:sz w:val="20"/>
                <w:szCs w:val="20"/>
              </w:rPr>
            </w:pPr>
            <w:r w:rsidRPr="008E398C">
              <w:rPr>
                <w:sz w:val="20"/>
                <w:u w:val="single"/>
              </w:rPr>
              <w:t>Phases</w:t>
            </w:r>
            <w:r>
              <w:rPr>
                <w:sz w:val="20"/>
              </w:rPr>
              <w:t>.</w:t>
            </w:r>
          </w:p>
          <w:p w14:paraId="1BABB938" w14:textId="77777777" w:rsidR="00EA5DFA" w:rsidRDefault="00EA5DFA" w:rsidP="008E398C">
            <w:pPr>
              <w:numPr>
                <w:ilvl w:val="1"/>
                <w:numId w:val="47"/>
              </w:numPr>
              <w:tabs>
                <w:tab w:val="clear" w:pos="1440"/>
                <w:tab w:val="num" w:pos="1461"/>
              </w:tabs>
              <w:ind w:left="561" w:hanging="270"/>
              <w:rPr>
                <w:sz w:val="20"/>
              </w:rPr>
            </w:pPr>
            <w:r>
              <w:rPr>
                <w:sz w:val="20"/>
              </w:rPr>
              <w:t>Project Life Cycle Phases.</w:t>
            </w:r>
          </w:p>
          <w:p w14:paraId="25ED6D1E" w14:textId="77777777" w:rsidR="00EA5DFA" w:rsidRDefault="00EA5DFA" w:rsidP="008E398C">
            <w:pPr>
              <w:numPr>
                <w:ilvl w:val="2"/>
                <w:numId w:val="47"/>
              </w:numPr>
              <w:tabs>
                <w:tab w:val="clear" w:pos="2160"/>
                <w:tab w:val="num" w:pos="1890"/>
                <w:tab w:val="num" w:pos="2001"/>
              </w:tabs>
              <w:ind w:left="831" w:hanging="180"/>
              <w:rPr>
                <w:sz w:val="20"/>
              </w:rPr>
            </w:pPr>
            <w:r>
              <w:rPr>
                <w:sz w:val="20"/>
              </w:rPr>
              <w:t>Concept, Development, Implementation, Close-out</w:t>
            </w:r>
          </w:p>
          <w:p w14:paraId="207FCE39" w14:textId="77777777" w:rsidR="00EA5DFA" w:rsidRDefault="00EA5DFA" w:rsidP="008E398C">
            <w:pPr>
              <w:numPr>
                <w:ilvl w:val="1"/>
                <w:numId w:val="47"/>
              </w:numPr>
              <w:tabs>
                <w:tab w:val="clear" w:pos="1440"/>
                <w:tab w:val="num" w:pos="1260"/>
                <w:tab w:val="num" w:pos="1800"/>
              </w:tabs>
              <w:ind w:left="561" w:hanging="270"/>
              <w:rPr>
                <w:sz w:val="20"/>
              </w:rPr>
            </w:pPr>
            <w:r>
              <w:rPr>
                <w:sz w:val="20"/>
              </w:rPr>
              <w:t>Project Time Phases.</w:t>
            </w:r>
          </w:p>
          <w:p w14:paraId="62172EA1" w14:textId="77777777" w:rsidR="00EA5DFA" w:rsidRDefault="00EA5DFA" w:rsidP="008E398C">
            <w:pPr>
              <w:numPr>
                <w:ilvl w:val="2"/>
                <w:numId w:val="47"/>
              </w:numPr>
              <w:tabs>
                <w:tab w:val="clear" w:pos="2160"/>
                <w:tab w:val="num" w:pos="1260"/>
                <w:tab w:val="num" w:pos="1890"/>
                <w:tab w:val="num" w:pos="2811"/>
              </w:tabs>
              <w:ind w:left="831" w:hanging="159"/>
              <w:rPr>
                <w:sz w:val="20"/>
              </w:rPr>
            </w:pPr>
            <w:r>
              <w:rPr>
                <w:sz w:val="20"/>
              </w:rPr>
              <w:t>Sequential, Overlapping, Iterative</w:t>
            </w:r>
          </w:p>
          <w:p w14:paraId="2E64D318" w14:textId="77777777" w:rsidR="00EA5DFA" w:rsidRDefault="00EA5DFA" w:rsidP="008E398C">
            <w:pPr>
              <w:numPr>
                <w:ilvl w:val="1"/>
                <w:numId w:val="47"/>
              </w:numPr>
              <w:tabs>
                <w:tab w:val="clear" w:pos="1440"/>
                <w:tab w:val="num" w:pos="1260"/>
                <w:tab w:val="num" w:pos="1800"/>
              </w:tabs>
              <w:ind w:left="561" w:hanging="270"/>
              <w:rPr>
                <w:sz w:val="20"/>
              </w:rPr>
            </w:pPr>
            <w:r>
              <w:rPr>
                <w:sz w:val="20"/>
              </w:rPr>
              <w:t>Product Life Cycle Phases.</w:t>
            </w:r>
          </w:p>
          <w:p w14:paraId="6D031C2E" w14:textId="77777777" w:rsidR="00EA5DFA" w:rsidRDefault="00EA5DFA" w:rsidP="008E398C">
            <w:pPr>
              <w:numPr>
                <w:ilvl w:val="2"/>
                <w:numId w:val="47"/>
              </w:numPr>
              <w:tabs>
                <w:tab w:val="clear" w:pos="2160"/>
              </w:tabs>
              <w:ind w:left="831" w:hanging="159"/>
              <w:rPr>
                <w:sz w:val="20"/>
              </w:rPr>
            </w:pPr>
            <w:r>
              <w:rPr>
                <w:sz w:val="20"/>
              </w:rPr>
              <w:t>Design, Prototype, Final Assembly</w:t>
            </w:r>
          </w:p>
          <w:p w14:paraId="2773AB67" w14:textId="77777777" w:rsidR="00EA5DFA" w:rsidRDefault="00EA5DFA" w:rsidP="008E398C">
            <w:pPr>
              <w:numPr>
                <w:ilvl w:val="0"/>
                <w:numId w:val="47"/>
              </w:numPr>
              <w:tabs>
                <w:tab w:val="clear" w:pos="720"/>
                <w:tab w:val="num" w:pos="1101"/>
              </w:tabs>
              <w:ind w:left="291" w:hanging="159"/>
              <w:rPr>
                <w:sz w:val="20"/>
              </w:rPr>
            </w:pPr>
            <w:r w:rsidRPr="008E398C">
              <w:rPr>
                <w:sz w:val="20"/>
                <w:u w:val="single"/>
              </w:rPr>
              <w:t>Process groups</w:t>
            </w:r>
            <w:r>
              <w:rPr>
                <w:sz w:val="20"/>
              </w:rPr>
              <w:t>.</w:t>
            </w:r>
          </w:p>
          <w:p w14:paraId="1B834A5D" w14:textId="77777777" w:rsidR="00EA5DFA" w:rsidRDefault="00EA5DFA" w:rsidP="008E398C">
            <w:pPr>
              <w:numPr>
                <w:ilvl w:val="1"/>
                <w:numId w:val="47"/>
              </w:numPr>
              <w:ind w:left="561" w:hanging="270"/>
              <w:rPr>
                <w:sz w:val="20"/>
              </w:rPr>
            </w:pPr>
            <w:r>
              <w:rPr>
                <w:sz w:val="20"/>
              </w:rPr>
              <w:t>Initiating Process Group.  Processes needed to start the project.</w:t>
            </w:r>
          </w:p>
          <w:p w14:paraId="16C89141" w14:textId="77777777" w:rsidR="00EA5DFA" w:rsidRDefault="00EA5DFA" w:rsidP="008E398C">
            <w:pPr>
              <w:numPr>
                <w:ilvl w:val="1"/>
                <w:numId w:val="47"/>
              </w:numPr>
              <w:ind w:left="561" w:hanging="270"/>
              <w:rPr>
                <w:sz w:val="20"/>
              </w:rPr>
            </w:pPr>
            <w:r>
              <w:rPr>
                <w:sz w:val="20"/>
              </w:rPr>
              <w:t>Planning Process Group.  Processes needed to determine what is to be done in the project.</w:t>
            </w:r>
          </w:p>
          <w:p w14:paraId="27791852" w14:textId="77777777" w:rsidR="00EA5DFA" w:rsidRDefault="00EA5DFA" w:rsidP="008E398C">
            <w:pPr>
              <w:numPr>
                <w:ilvl w:val="1"/>
                <w:numId w:val="47"/>
              </w:numPr>
              <w:ind w:left="561" w:hanging="270"/>
              <w:rPr>
                <w:sz w:val="20"/>
              </w:rPr>
            </w:pPr>
            <w:r>
              <w:rPr>
                <w:sz w:val="20"/>
              </w:rPr>
              <w:t>Executing Process Group.  Processes needed to do the project.</w:t>
            </w:r>
          </w:p>
          <w:p w14:paraId="6BA6D3FC" w14:textId="77777777" w:rsidR="00EA5DFA" w:rsidRDefault="00EA5DFA" w:rsidP="008E398C">
            <w:pPr>
              <w:numPr>
                <w:ilvl w:val="1"/>
                <w:numId w:val="47"/>
              </w:numPr>
              <w:ind w:left="561" w:hanging="270"/>
              <w:rPr>
                <w:sz w:val="20"/>
              </w:rPr>
            </w:pPr>
            <w:r>
              <w:rPr>
                <w:sz w:val="20"/>
              </w:rPr>
              <w:t>Monitoring and Controlling Process Group.  Processes needed to manage the project.</w:t>
            </w:r>
          </w:p>
          <w:p w14:paraId="7A1F4E59" w14:textId="77777777" w:rsidR="00EA5DFA" w:rsidRDefault="00EA5DFA" w:rsidP="008E398C">
            <w:pPr>
              <w:numPr>
                <w:ilvl w:val="1"/>
                <w:numId w:val="47"/>
              </w:numPr>
              <w:ind w:left="561" w:hanging="270"/>
              <w:rPr>
                <w:sz w:val="20"/>
              </w:rPr>
            </w:pPr>
            <w:r>
              <w:rPr>
                <w:sz w:val="20"/>
              </w:rPr>
              <w:t>Closing Process Group.  Processes needed to finalize the project when done.</w:t>
            </w:r>
          </w:p>
          <w:p w14:paraId="59C98924" w14:textId="16A47928" w:rsidR="00FD47C0" w:rsidRPr="00FD47C0" w:rsidRDefault="00EA5DFA" w:rsidP="00FD47C0">
            <w:pPr>
              <w:numPr>
                <w:ilvl w:val="0"/>
                <w:numId w:val="47"/>
              </w:numPr>
              <w:tabs>
                <w:tab w:val="clear" w:pos="720"/>
                <w:tab w:val="num" w:pos="1011"/>
              </w:tabs>
              <w:ind w:left="291" w:hanging="180"/>
              <w:rPr>
                <w:sz w:val="20"/>
              </w:rPr>
            </w:pPr>
            <w:r>
              <w:rPr>
                <w:sz w:val="20"/>
              </w:rPr>
              <w:t>Knowledge areas.</w:t>
            </w:r>
          </w:p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33"/>
              <w:gridCol w:w="3634"/>
            </w:tblGrid>
            <w:tr w:rsidR="00FD47C0" w14:paraId="3608CDD0" w14:textId="77777777" w:rsidTr="00FD47C0">
              <w:trPr>
                <w:jc w:val="center"/>
              </w:trPr>
              <w:tc>
                <w:tcPr>
                  <w:tcW w:w="0" w:type="auto"/>
                </w:tcPr>
                <w:p w14:paraId="2200D4F8" w14:textId="77777777" w:rsidR="00FD47C0" w:rsidRDefault="00FD47C0" w:rsidP="00FD47C0">
                  <w:pPr>
                    <w:numPr>
                      <w:ilvl w:val="1"/>
                      <w:numId w:val="47"/>
                    </w:numPr>
                    <w:ind w:left="429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Project Integration Management</w:t>
                  </w:r>
                </w:p>
                <w:p w14:paraId="14F6EE9C" w14:textId="77777777" w:rsidR="00FD47C0" w:rsidRDefault="00FD47C0" w:rsidP="00FD47C0">
                  <w:pPr>
                    <w:numPr>
                      <w:ilvl w:val="1"/>
                      <w:numId w:val="47"/>
                    </w:numPr>
                    <w:ind w:left="429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Project Scope Management</w:t>
                  </w:r>
                </w:p>
                <w:p w14:paraId="602C9935" w14:textId="77777777" w:rsidR="00FD47C0" w:rsidRDefault="00FD47C0" w:rsidP="00FD47C0">
                  <w:pPr>
                    <w:numPr>
                      <w:ilvl w:val="1"/>
                      <w:numId w:val="47"/>
                    </w:numPr>
                    <w:ind w:left="429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Project Schedule Management</w:t>
                  </w:r>
                </w:p>
                <w:p w14:paraId="29FE6B7C" w14:textId="77777777" w:rsidR="00FD47C0" w:rsidRDefault="00FD47C0" w:rsidP="00FD47C0">
                  <w:pPr>
                    <w:numPr>
                      <w:ilvl w:val="1"/>
                      <w:numId w:val="47"/>
                    </w:numPr>
                    <w:ind w:left="429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Project Cost Management</w:t>
                  </w:r>
                </w:p>
                <w:p w14:paraId="731B4396" w14:textId="22B226CE" w:rsidR="00FD47C0" w:rsidRPr="00FD47C0" w:rsidRDefault="00FD47C0" w:rsidP="00FD47C0">
                  <w:pPr>
                    <w:numPr>
                      <w:ilvl w:val="1"/>
                      <w:numId w:val="47"/>
                    </w:numPr>
                    <w:ind w:left="429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Project Quality Management</w:t>
                  </w:r>
                </w:p>
              </w:tc>
              <w:tc>
                <w:tcPr>
                  <w:tcW w:w="0" w:type="auto"/>
                </w:tcPr>
                <w:p w14:paraId="72A64524" w14:textId="77777777" w:rsidR="00FD47C0" w:rsidRDefault="00FD47C0" w:rsidP="00FD47C0">
                  <w:pPr>
                    <w:numPr>
                      <w:ilvl w:val="1"/>
                      <w:numId w:val="47"/>
                    </w:numPr>
                    <w:ind w:left="340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Project Resource Management</w:t>
                  </w:r>
                </w:p>
                <w:p w14:paraId="6FB763FF" w14:textId="77777777" w:rsidR="00FD47C0" w:rsidRDefault="00FD47C0" w:rsidP="00FD47C0">
                  <w:pPr>
                    <w:numPr>
                      <w:ilvl w:val="1"/>
                      <w:numId w:val="47"/>
                    </w:numPr>
                    <w:ind w:left="340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Project Communications Management</w:t>
                  </w:r>
                </w:p>
                <w:p w14:paraId="69841975" w14:textId="77777777" w:rsidR="00FD47C0" w:rsidRDefault="00FD47C0" w:rsidP="00FD47C0">
                  <w:pPr>
                    <w:numPr>
                      <w:ilvl w:val="1"/>
                      <w:numId w:val="47"/>
                    </w:numPr>
                    <w:ind w:left="340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Project Risk Management</w:t>
                  </w:r>
                </w:p>
                <w:p w14:paraId="0BD18608" w14:textId="77777777" w:rsidR="00FD47C0" w:rsidRDefault="00FD47C0" w:rsidP="00FD47C0">
                  <w:pPr>
                    <w:numPr>
                      <w:ilvl w:val="1"/>
                      <w:numId w:val="47"/>
                    </w:numPr>
                    <w:ind w:left="340" w:hanging="270"/>
                    <w:rPr>
                      <w:sz w:val="20"/>
                    </w:rPr>
                  </w:pPr>
                  <w:r>
                    <w:rPr>
                      <w:sz w:val="20"/>
                    </w:rPr>
                    <w:t>Project Procurement Management</w:t>
                  </w:r>
                </w:p>
                <w:p w14:paraId="77FCBDC3" w14:textId="000FA34C" w:rsidR="00FD47C0" w:rsidRPr="00FD47C0" w:rsidRDefault="00FD47C0" w:rsidP="00FD47C0">
                  <w:pPr>
                    <w:pStyle w:val="ListParagraph"/>
                    <w:numPr>
                      <w:ilvl w:val="1"/>
                      <w:numId w:val="47"/>
                    </w:numPr>
                    <w:tabs>
                      <w:tab w:val="clear" w:pos="1440"/>
                    </w:tabs>
                    <w:ind w:left="340" w:hanging="270"/>
                    <w:rPr>
                      <w:sz w:val="20"/>
                    </w:rPr>
                  </w:pPr>
                  <w:r w:rsidRPr="00FD47C0">
                    <w:rPr>
                      <w:sz w:val="20"/>
                    </w:rPr>
                    <w:t>Project Stakeholder Management</w:t>
                  </w:r>
                </w:p>
              </w:tc>
            </w:tr>
          </w:tbl>
          <w:p w14:paraId="76407E48" w14:textId="40E2AA47" w:rsidR="0052426E" w:rsidRPr="00EA5DFA" w:rsidRDefault="00FD47C0" w:rsidP="00FD47C0">
            <w:pPr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. . .</w:t>
            </w:r>
          </w:p>
        </w:tc>
      </w:tr>
      <w:tr w:rsidR="0052426E" w14:paraId="3446A1B0" w14:textId="77777777" w:rsidTr="00B83419">
        <w:trPr>
          <w:jc w:val="center"/>
        </w:trPr>
        <w:tc>
          <w:tcPr>
            <w:tcW w:w="0" w:type="auto"/>
            <w:tcBorders>
              <w:top w:val="triple" w:sz="4" w:space="0" w:color="auto"/>
              <w:left w:val="thinThickLargeGap" w:sz="24" w:space="0" w:color="auto"/>
              <w:right w:val="thickThinLargeGap" w:sz="24" w:space="0" w:color="auto"/>
            </w:tcBorders>
          </w:tcPr>
          <w:p w14:paraId="62C80F1D" w14:textId="77777777" w:rsidR="0052426E" w:rsidRPr="0052426E" w:rsidRDefault="0052426E" w:rsidP="0052426E">
            <w:pPr>
              <w:rPr>
                <w:b/>
                <w:sz w:val="20"/>
                <w:szCs w:val="20"/>
                <w:u w:val="single"/>
              </w:rPr>
            </w:pPr>
            <w:r w:rsidRPr="0052426E">
              <w:rPr>
                <w:b/>
                <w:sz w:val="20"/>
                <w:szCs w:val="20"/>
                <w:u w:val="single"/>
              </w:rPr>
              <w:t>Project Management Checklist.</w:t>
            </w:r>
          </w:p>
          <w:p w14:paraId="2FF8C5F8" w14:textId="6F28FF7E" w:rsidR="0052426E" w:rsidRPr="0052426E" w:rsidRDefault="0052426E" w:rsidP="008E398C">
            <w:pPr>
              <w:numPr>
                <w:ilvl w:val="2"/>
                <w:numId w:val="40"/>
              </w:numPr>
              <w:ind w:left="561" w:hanging="249"/>
              <w:rPr>
                <w:sz w:val="20"/>
                <w:szCs w:val="20"/>
              </w:rPr>
            </w:pPr>
            <w:r w:rsidRPr="0052426E">
              <w:rPr>
                <w:sz w:val="20"/>
                <w:szCs w:val="20"/>
              </w:rPr>
              <w:t xml:space="preserve">Charter.  (Initiates </w:t>
            </w:r>
            <w:r w:rsidR="00F3399B">
              <w:rPr>
                <w:sz w:val="20"/>
                <w:szCs w:val="20"/>
              </w:rPr>
              <w:t>the</w:t>
            </w:r>
            <w:r w:rsidRPr="0052426E">
              <w:rPr>
                <w:sz w:val="20"/>
                <w:szCs w:val="20"/>
              </w:rPr>
              <w:t xml:space="preserve"> project.)</w:t>
            </w:r>
          </w:p>
          <w:p w14:paraId="75CF98C0" w14:textId="4760F337" w:rsidR="0052426E" w:rsidRPr="0052426E" w:rsidRDefault="0052426E" w:rsidP="008E398C">
            <w:pPr>
              <w:numPr>
                <w:ilvl w:val="2"/>
                <w:numId w:val="40"/>
              </w:numPr>
              <w:ind w:left="561" w:hanging="249"/>
              <w:rPr>
                <w:sz w:val="20"/>
                <w:szCs w:val="20"/>
              </w:rPr>
            </w:pPr>
            <w:r w:rsidRPr="0052426E">
              <w:rPr>
                <w:sz w:val="20"/>
                <w:szCs w:val="20"/>
              </w:rPr>
              <w:t xml:space="preserve">Scope Statement.  (Defines </w:t>
            </w:r>
            <w:r w:rsidR="00F3399B">
              <w:rPr>
                <w:sz w:val="20"/>
                <w:szCs w:val="20"/>
              </w:rPr>
              <w:t>the</w:t>
            </w:r>
            <w:r w:rsidRPr="0052426E">
              <w:rPr>
                <w:sz w:val="20"/>
                <w:szCs w:val="20"/>
              </w:rPr>
              <w:t xml:space="preserve"> project.)</w:t>
            </w:r>
          </w:p>
          <w:p w14:paraId="3823FFE7" w14:textId="77777777" w:rsidR="0052426E" w:rsidRPr="0052426E" w:rsidRDefault="0052426E" w:rsidP="008E398C">
            <w:pPr>
              <w:numPr>
                <w:ilvl w:val="2"/>
                <w:numId w:val="40"/>
              </w:numPr>
              <w:ind w:left="561" w:hanging="249"/>
              <w:rPr>
                <w:sz w:val="20"/>
                <w:szCs w:val="20"/>
              </w:rPr>
            </w:pPr>
            <w:r w:rsidRPr="0052426E">
              <w:rPr>
                <w:sz w:val="20"/>
                <w:szCs w:val="20"/>
              </w:rPr>
              <w:t>Integrated Change Control.  (Includes: CCB (Change Control Board), Process.)</w:t>
            </w:r>
          </w:p>
          <w:p w14:paraId="244A06E6" w14:textId="7A2A7C22" w:rsidR="00DD7C4E" w:rsidRDefault="0052426E" w:rsidP="008E398C">
            <w:pPr>
              <w:numPr>
                <w:ilvl w:val="2"/>
                <w:numId w:val="40"/>
              </w:numPr>
              <w:ind w:left="561" w:hanging="249"/>
              <w:rPr>
                <w:sz w:val="20"/>
                <w:szCs w:val="20"/>
              </w:rPr>
            </w:pPr>
            <w:r w:rsidRPr="0052426E">
              <w:rPr>
                <w:sz w:val="20"/>
                <w:szCs w:val="20"/>
              </w:rPr>
              <w:t>Stakeholder Analysis.  (Definition, Project Direction, Project Validation.)</w:t>
            </w:r>
          </w:p>
          <w:p w14:paraId="79CC78E3" w14:textId="135AC017" w:rsidR="0052426E" w:rsidRPr="00DD7C4E" w:rsidRDefault="00DD7C4E" w:rsidP="008E398C">
            <w:pPr>
              <w:numPr>
                <w:ilvl w:val="2"/>
                <w:numId w:val="40"/>
              </w:numPr>
              <w:ind w:left="561" w:hanging="249"/>
              <w:rPr>
                <w:sz w:val="20"/>
                <w:szCs w:val="20"/>
              </w:rPr>
            </w:pPr>
            <w:r w:rsidRPr="0052426E">
              <w:rPr>
                <w:sz w:val="20"/>
                <w:szCs w:val="20"/>
              </w:rPr>
              <w:t>Project Plan.  (Primary document for a project that contains the detailed work.)</w:t>
            </w:r>
          </w:p>
        </w:tc>
      </w:tr>
      <w:tr w:rsidR="0052426E" w14:paraId="646AB44E" w14:textId="77777777" w:rsidTr="00B83419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360BC2B4" w14:textId="77777777" w:rsidR="0052426E" w:rsidRDefault="0052426E" w:rsidP="00524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59"/>
              <w:gridCol w:w="1583"/>
              <w:gridCol w:w="222"/>
              <w:gridCol w:w="783"/>
              <w:gridCol w:w="572"/>
              <w:gridCol w:w="861"/>
              <w:gridCol w:w="828"/>
              <w:gridCol w:w="672"/>
            </w:tblGrid>
            <w:tr w:rsidR="00EA5DFA" w:rsidRPr="0052426E" w14:paraId="1FAB6199" w14:textId="77777777" w:rsidTr="00DD7C4E">
              <w:trPr>
                <w:cantSplit/>
                <w:trHeight w:val="20"/>
                <w:jc w:val="center"/>
              </w:trPr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14:paraId="7F587EE8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14:paraId="01097AE7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56E0AAD9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04071B35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26E">
                    <w:rPr>
                      <w:sz w:val="20"/>
                      <w:szCs w:val="20"/>
                    </w:rPr>
                    <w:t>Process Groups</w:t>
                  </w:r>
                </w:p>
              </w:tc>
            </w:tr>
            <w:tr w:rsidR="00FD47C0" w:rsidRPr="0052426E" w14:paraId="36B462F5" w14:textId="77777777" w:rsidTr="0097499D">
              <w:trPr>
                <w:cantSplit/>
                <w:trHeight w:val="2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double" w:sz="4" w:space="0" w:color="auto"/>
                    <w:bottom w:val="single" w:sz="4" w:space="0" w:color="auto"/>
                    <w:right w:val="nil"/>
                  </w:tcBorders>
                </w:tcPr>
                <w:p w14:paraId="08D86029" w14:textId="322ADE98" w:rsidR="00FD47C0" w:rsidRPr="0052426E" w:rsidRDefault="00FD47C0" w:rsidP="005242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Knowledge </w:t>
                  </w:r>
                  <w:r w:rsidRPr="0052426E">
                    <w:rPr>
                      <w:sz w:val="20"/>
                      <w:szCs w:val="20"/>
                    </w:rPr>
                    <w:t>Areas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0FB27012" w14:textId="77777777" w:rsidR="00FD47C0" w:rsidRPr="0052426E" w:rsidRDefault="00FD47C0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4B822DD7" w14:textId="77777777" w:rsidR="00FD47C0" w:rsidRPr="0052426E" w:rsidRDefault="00FD47C0" w:rsidP="0052426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26E">
                    <w:rPr>
                      <w:sz w:val="20"/>
                      <w:szCs w:val="20"/>
                    </w:rPr>
                    <w:t>Initiate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C257FFF" w14:textId="77777777" w:rsidR="00FD47C0" w:rsidRPr="0052426E" w:rsidRDefault="00FD47C0" w:rsidP="0052426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26E">
                    <w:rPr>
                      <w:sz w:val="20"/>
                      <w:szCs w:val="20"/>
                    </w:rPr>
                    <w:t>Plan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5AC533F" w14:textId="77777777" w:rsidR="00FD47C0" w:rsidRPr="0052426E" w:rsidRDefault="00FD47C0" w:rsidP="0052426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26E">
                    <w:rPr>
                      <w:sz w:val="20"/>
                      <w:szCs w:val="20"/>
                    </w:rPr>
                    <w:t>Execute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5F026A28" w14:textId="77777777" w:rsidR="00FD47C0" w:rsidRPr="0052426E" w:rsidRDefault="00FD47C0" w:rsidP="0052426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26E">
                    <w:rPr>
                      <w:sz w:val="20"/>
                      <w:szCs w:val="20"/>
                    </w:rPr>
                    <w:t>Control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7AAF6B4D" w14:textId="77777777" w:rsidR="00FD47C0" w:rsidRPr="0052426E" w:rsidRDefault="00FD47C0" w:rsidP="0052426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26E">
                    <w:rPr>
                      <w:sz w:val="20"/>
                      <w:szCs w:val="20"/>
                    </w:rPr>
                    <w:t>Close</w:t>
                  </w:r>
                </w:p>
              </w:tc>
            </w:tr>
            <w:tr w:rsidR="00EA5DFA" w:rsidRPr="0052426E" w14:paraId="7B28A9ED" w14:textId="77777777" w:rsidTr="00FD47C0">
              <w:trPr>
                <w:cantSplit/>
                <w:trHeight w:val="20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textDirection w:val="btLr"/>
                  <w:vAlign w:val="center"/>
                  <w:hideMark/>
                </w:tcPr>
                <w:p w14:paraId="41451FC1" w14:textId="77777777" w:rsidR="00EA5DFA" w:rsidRPr="0052426E" w:rsidRDefault="00EA5DFA" w:rsidP="0052426E">
                  <w:pPr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 w:rsidRPr="0052426E">
                    <w:rPr>
                      <w:sz w:val="20"/>
                      <w:szCs w:val="20"/>
                    </w:rPr>
                    <w:t>Integration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E00549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  <w:r w:rsidRPr="0052426E">
                    <w:rPr>
                      <w:sz w:val="20"/>
                      <w:szCs w:val="20"/>
                    </w:rPr>
                    <w:t>Scope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DE973D0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CAE6D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C90D2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CA0A0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CB2040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AA0F01F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A5DFA" w:rsidRPr="0052426E" w14:paraId="137EB2E1" w14:textId="77777777" w:rsidTr="00FD47C0">
              <w:trPr>
                <w:cantSplit/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0BF30A" w14:textId="77777777" w:rsidR="00EA5DFA" w:rsidRPr="0052426E" w:rsidRDefault="00EA5DFA" w:rsidP="005242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7AFE7" w14:textId="010DF45C" w:rsidR="00EA5DFA" w:rsidRPr="0052426E" w:rsidRDefault="00FD47C0" w:rsidP="005242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Schedule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02B165C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56FBB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C4E7F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C37C0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73A3E2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D62D47E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A5DFA" w:rsidRPr="0052426E" w14:paraId="5CF6E500" w14:textId="77777777" w:rsidTr="00FD47C0">
              <w:trPr>
                <w:cantSplit/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111B0" w14:textId="77777777" w:rsidR="00EA5DFA" w:rsidRPr="0052426E" w:rsidRDefault="00EA5DFA" w:rsidP="005242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096BC" w14:textId="068CC905" w:rsidR="00EA5DFA" w:rsidRPr="0052426E" w:rsidRDefault="00FD47C0" w:rsidP="005242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Cost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3AC404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EA125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90485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F5ABA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86783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667F38C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A5DFA" w:rsidRPr="0052426E" w14:paraId="224E4215" w14:textId="77777777" w:rsidTr="00FD47C0">
              <w:trPr>
                <w:cantSplit/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C121C" w14:textId="77777777" w:rsidR="00EA5DFA" w:rsidRPr="0052426E" w:rsidRDefault="00EA5DFA" w:rsidP="005242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F7F3B" w14:textId="16C22AAB" w:rsidR="00EA5DFA" w:rsidRPr="0052426E" w:rsidRDefault="00FD47C0" w:rsidP="005242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Quality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370CD9F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8D03C3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0FC0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736A1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79E52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6D3195D7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A5DFA" w:rsidRPr="0052426E" w14:paraId="09EE73A0" w14:textId="77777777" w:rsidTr="00FD47C0">
              <w:trPr>
                <w:cantSplit/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49E58A" w14:textId="77777777" w:rsidR="00EA5DFA" w:rsidRPr="0052426E" w:rsidRDefault="00EA5DFA" w:rsidP="005242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F7A4AB" w14:textId="0F564C80" w:rsidR="00EA5DFA" w:rsidRPr="0052426E" w:rsidRDefault="00FD47C0" w:rsidP="005242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Resource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218502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879AA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043BA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30FAA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C9F1D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580D169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A5DFA" w:rsidRPr="0052426E" w14:paraId="6C1A77D3" w14:textId="77777777" w:rsidTr="00FD47C0">
              <w:trPr>
                <w:cantSplit/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689BC" w14:textId="77777777" w:rsidR="00EA5DFA" w:rsidRPr="0052426E" w:rsidRDefault="00EA5DFA" w:rsidP="005242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EA527" w14:textId="0692AF04" w:rsidR="00EA5DFA" w:rsidRPr="0052426E" w:rsidRDefault="00FD47C0" w:rsidP="005242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Communications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1742BC9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0B4A2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DE72EF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C0A9F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060C2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56CDB00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A5DFA" w:rsidRPr="0052426E" w14:paraId="6E876F73" w14:textId="77777777" w:rsidTr="00FD47C0">
              <w:trPr>
                <w:cantSplit/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73B7FD" w14:textId="77777777" w:rsidR="00EA5DFA" w:rsidRPr="0052426E" w:rsidRDefault="00EA5DFA" w:rsidP="005242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6632C3" w14:textId="23E61D18" w:rsidR="00EA5DFA" w:rsidRPr="0052426E" w:rsidRDefault="00FD47C0" w:rsidP="005242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Risk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AD631E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54E8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62E68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F3BBA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3106E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0DEA3F34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A5DFA" w:rsidRPr="0052426E" w14:paraId="2FD59D25" w14:textId="77777777" w:rsidTr="00FD47C0">
              <w:trPr>
                <w:cantSplit/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B8C81" w14:textId="77777777" w:rsidR="00EA5DFA" w:rsidRPr="0052426E" w:rsidRDefault="00EA5DFA" w:rsidP="005242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A2947" w14:textId="496F69D7" w:rsidR="00EA5DFA" w:rsidRPr="0052426E" w:rsidRDefault="00FD47C0" w:rsidP="005242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Procurement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A729B98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7E3D8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7CB633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6AF7A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692D8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71C32CD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A5DFA" w:rsidRPr="0052426E" w14:paraId="291CD53F" w14:textId="77777777" w:rsidTr="00FD47C0">
              <w:trPr>
                <w:cantSplit/>
                <w:trHeight w:val="20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FA5089" w14:textId="77777777" w:rsidR="00EA5DFA" w:rsidRPr="0052426E" w:rsidRDefault="00EA5DFA" w:rsidP="005242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0DF0652D" w14:textId="45E5844E" w:rsidR="00EA5DFA" w:rsidRPr="0052426E" w:rsidRDefault="00FD47C0" w:rsidP="0052426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Stakeholder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9394283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4B951FD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148B2BCF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3A1C4FF5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6B3446D6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F8E81F8" w14:textId="77777777" w:rsidR="00EA5DFA" w:rsidRPr="0052426E" w:rsidRDefault="00EA5DFA" w:rsidP="0052426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9F8448E" w14:textId="61E0F3DE" w:rsidR="0052426E" w:rsidRDefault="0052426E" w:rsidP="005242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. . .</w:t>
            </w:r>
          </w:p>
        </w:tc>
      </w:tr>
    </w:tbl>
    <w:p w14:paraId="143DF86C" w14:textId="77777777" w:rsidR="00FD47C0" w:rsidRPr="00FD47C0" w:rsidRDefault="00FD47C0" w:rsidP="00D631BB">
      <w:pPr>
        <w:jc w:val="center"/>
        <w:rPr>
          <w:b/>
          <w:bCs/>
          <w:sz w:val="20"/>
          <w:szCs w:val="20"/>
        </w:rPr>
      </w:pPr>
    </w:p>
    <w:p w14:paraId="4584EC71" w14:textId="27877FC9" w:rsidR="00D631BB" w:rsidRPr="00CE1221" w:rsidRDefault="00D631BB" w:rsidP="00D631BB">
      <w:pPr>
        <w:jc w:val="center"/>
        <w:rPr>
          <w:b/>
          <w:bCs/>
        </w:rPr>
      </w:pPr>
      <w:r w:rsidRPr="00CE1221">
        <w:rPr>
          <w:b/>
          <w:bCs/>
        </w:rPr>
        <w:t>~ ~ ~</w:t>
      </w:r>
    </w:p>
    <w:p w14:paraId="796F8D5F" w14:textId="1AA479B4" w:rsidR="00D631BB" w:rsidRDefault="00D631B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32DDA95C" w14:textId="77777777" w:rsidR="008E398C" w:rsidRDefault="008E398C">
      <w:pPr>
        <w:rPr>
          <w:b/>
          <w:bCs/>
          <w:sz w:val="20"/>
          <w:szCs w:val="20"/>
        </w:rPr>
      </w:pPr>
    </w:p>
    <w:p w14:paraId="27CAE254" w14:textId="77777777" w:rsidR="0055637D" w:rsidRDefault="0055637D">
      <w:pPr>
        <w:rPr>
          <w:b/>
          <w:bCs/>
          <w:sz w:val="20"/>
          <w:szCs w:val="20"/>
        </w:rPr>
      </w:pPr>
    </w:p>
    <w:p w14:paraId="41054111" w14:textId="77777777" w:rsidR="0055637D" w:rsidRPr="009A1AAF" w:rsidRDefault="0055637D" w:rsidP="0055637D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9A1AAF">
        <w:rPr>
          <w:b/>
          <w:bCs/>
          <w:i/>
          <w:iCs/>
          <w:sz w:val="28"/>
          <w:szCs w:val="28"/>
          <w:u w:val="single"/>
        </w:rPr>
        <w:t>Quality Management</w:t>
      </w:r>
    </w:p>
    <w:p w14:paraId="019DF4B5" w14:textId="77777777" w:rsidR="0055637D" w:rsidRPr="009A1AAF" w:rsidRDefault="0055637D" w:rsidP="0055637D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491"/>
      </w:tblGrid>
      <w:tr w:rsidR="0055637D" w:rsidRPr="009A1AAF" w14:paraId="14B28235" w14:textId="77777777" w:rsidTr="009A1AAF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C17AD4" w14:textId="77777777" w:rsidR="0055637D" w:rsidRPr="009A1AAF" w:rsidRDefault="0055637D">
            <w:pPr>
              <w:rPr>
                <w:b/>
                <w:sz w:val="20"/>
                <w:szCs w:val="20"/>
                <w:u w:val="single"/>
              </w:rPr>
            </w:pPr>
            <w:r w:rsidRPr="009A1AAF">
              <w:rPr>
                <w:b/>
                <w:sz w:val="20"/>
                <w:szCs w:val="20"/>
                <w:u w:val="single"/>
              </w:rPr>
              <w:t>Defining Quality.</w:t>
            </w:r>
          </w:p>
          <w:p w14:paraId="5091DDE6" w14:textId="77777777" w:rsidR="0055637D" w:rsidRPr="009A1AAF" w:rsidRDefault="0055637D" w:rsidP="0055637D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9A1AAF">
              <w:rPr>
                <w:sz w:val="20"/>
                <w:szCs w:val="20"/>
              </w:rPr>
              <w:t>Meeting and exceeding the expectations of customer satisfaction.</w:t>
            </w:r>
          </w:p>
          <w:p w14:paraId="06FA9F75" w14:textId="77777777" w:rsidR="0055637D" w:rsidRPr="009A1AAF" w:rsidRDefault="0055637D" w:rsidP="0055637D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9A1AAF">
              <w:rPr>
                <w:sz w:val="20"/>
                <w:szCs w:val="20"/>
              </w:rPr>
              <w:t>Meeting and exceeding the specifications of a product or service.</w:t>
            </w:r>
          </w:p>
          <w:p w14:paraId="57C3EDAC" w14:textId="77777777" w:rsidR="0055637D" w:rsidRPr="009A1AAF" w:rsidRDefault="0055637D" w:rsidP="0055637D">
            <w:pPr>
              <w:numPr>
                <w:ilvl w:val="0"/>
                <w:numId w:val="42"/>
              </w:numPr>
              <w:rPr>
                <w:sz w:val="20"/>
                <w:szCs w:val="20"/>
              </w:rPr>
            </w:pPr>
            <w:r w:rsidRPr="009A1AAF">
              <w:rPr>
                <w:sz w:val="20"/>
                <w:szCs w:val="20"/>
              </w:rPr>
              <w:t>Maintaining total commitment to quality and continual improvement.</w:t>
            </w:r>
          </w:p>
          <w:p w14:paraId="1281B2BC" w14:textId="0CDAD5C4" w:rsidR="0055637D" w:rsidRPr="009A1AAF" w:rsidRDefault="009A1AAF">
            <w:pPr>
              <w:pStyle w:val="ListParagraph"/>
              <w:ind w:left="3027"/>
              <w:rPr>
                <w:sz w:val="20"/>
                <w:szCs w:val="20"/>
              </w:rPr>
            </w:pPr>
            <w:r w:rsidRPr="009A1AAF">
              <w:rPr>
                <w:sz w:val="20"/>
                <w:szCs w:val="20"/>
              </w:rPr>
              <w:t>. . .</w:t>
            </w:r>
          </w:p>
        </w:tc>
      </w:tr>
    </w:tbl>
    <w:p w14:paraId="1F39EFAA" w14:textId="77777777" w:rsidR="0055637D" w:rsidRPr="009A1AAF" w:rsidRDefault="0055637D" w:rsidP="0055637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55637D" w:rsidRPr="009A1AAF" w14:paraId="4262F7FD" w14:textId="77777777" w:rsidTr="009A1AAF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CAC2062" w14:textId="77777777" w:rsidR="0055637D" w:rsidRPr="009A1AAF" w:rsidRDefault="0055637D">
            <w:pPr>
              <w:jc w:val="center"/>
              <w:rPr>
                <w:b/>
                <w:sz w:val="20"/>
                <w:szCs w:val="20"/>
              </w:rPr>
            </w:pPr>
            <w:r w:rsidRPr="009A1AAF">
              <w:rPr>
                <w:b/>
                <w:sz w:val="20"/>
                <w:szCs w:val="20"/>
              </w:rPr>
              <w:t>Quality Program</w:t>
            </w:r>
          </w:p>
        </w:tc>
      </w:tr>
      <w:tr w:rsidR="0055637D" w:rsidRPr="009A1AAF" w14:paraId="5FED89FE" w14:textId="77777777" w:rsidTr="009A1AAF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0E83C1" w14:textId="57A9D982" w:rsidR="0055637D" w:rsidRP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35"/>
              <w:gridCol w:w="496"/>
              <w:gridCol w:w="2143"/>
              <w:gridCol w:w="496"/>
              <w:gridCol w:w="2714"/>
            </w:tblGrid>
            <w:tr w:rsidR="0055637D" w:rsidRPr="009A1AAF" w14:paraId="2CA37E49" w14:textId="77777777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E18CFC" w14:textId="77777777" w:rsidR="0055637D" w:rsidRPr="009A1AAF" w:rsidRDefault="0055637D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9A1AAF">
                    <w:rPr>
                      <w:b/>
                      <w:i/>
                      <w:sz w:val="20"/>
                      <w:szCs w:val="20"/>
                    </w:rPr>
                    <w:t>Quality</w:t>
                  </w:r>
                </w:p>
                <w:p w14:paraId="20EA5B6B" w14:textId="77777777" w:rsidR="0055637D" w:rsidRPr="009A1AAF" w:rsidRDefault="0055637D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9A1AAF">
                    <w:rPr>
                      <w:b/>
                      <w:i/>
                      <w:sz w:val="20"/>
                      <w:szCs w:val="20"/>
                    </w:rPr>
                    <w:t>Planning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9C1D05E" w14:textId="703F7902" w:rsidR="0055637D" w:rsidRPr="00AD6A5B" w:rsidRDefault="00AD6A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6A5B">
                    <w:rPr>
                      <w:b/>
                      <w:sz w:val="28"/>
                      <w:szCs w:val="28"/>
                    </w:rPr>
                    <w:t>→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637E56" w14:textId="77777777" w:rsidR="0055637D" w:rsidRPr="009A1AAF" w:rsidRDefault="0055637D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9A1AAF">
                    <w:rPr>
                      <w:b/>
                      <w:i/>
                      <w:sz w:val="20"/>
                      <w:szCs w:val="20"/>
                    </w:rPr>
                    <w:t>Quality</w:t>
                  </w:r>
                </w:p>
                <w:p w14:paraId="32F2A16E" w14:textId="77777777" w:rsidR="0055637D" w:rsidRPr="009A1AAF" w:rsidRDefault="0055637D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9A1AAF">
                    <w:rPr>
                      <w:b/>
                      <w:i/>
                      <w:sz w:val="20"/>
                      <w:szCs w:val="20"/>
                    </w:rPr>
                    <w:t>Assurance (QA)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2127B9ED" w14:textId="11929FEB" w:rsidR="0055637D" w:rsidRPr="00AD6A5B" w:rsidRDefault="00AD6A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6A5B">
                    <w:rPr>
                      <w:b/>
                      <w:sz w:val="28"/>
                      <w:szCs w:val="28"/>
                    </w:rPr>
                    <w:t>→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47F16" w14:textId="77777777" w:rsidR="0055637D" w:rsidRPr="009A1AAF" w:rsidRDefault="0055637D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9A1AAF">
                    <w:rPr>
                      <w:b/>
                      <w:i/>
                      <w:sz w:val="20"/>
                      <w:szCs w:val="20"/>
                    </w:rPr>
                    <w:t>Quality</w:t>
                  </w:r>
                </w:p>
                <w:p w14:paraId="095C1522" w14:textId="77777777" w:rsidR="0055637D" w:rsidRPr="009A1AAF" w:rsidRDefault="0055637D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9A1AAF">
                    <w:rPr>
                      <w:b/>
                      <w:i/>
                      <w:sz w:val="20"/>
                      <w:szCs w:val="20"/>
                    </w:rPr>
                    <w:t>Control (QC)</w:t>
                  </w:r>
                </w:p>
              </w:tc>
            </w:tr>
            <w:tr w:rsidR="0055637D" w:rsidRPr="009A1AAF" w14:paraId="503BCCF0" w14:textId="77777777" w:rsidTr="00AD6A5B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0948F" w14:textId="77777777" w:rsidR="0055637D" w:rsidRPr="009A1AAF" w:rsidRDefault="0055637D">
                  <w:pPr>
                    <w:jc w:val="center"/>
                    <w:rPr>
                      <w:sz w:val="20"/>
                      <w:szCs w:val="20"/>
                    </w:rPr>
                  </w:pPr>
                  <w:r w:rsidRPr="009A1AAF">
                    <w:rPr>
                      <w:sz w:val="20"/>
                      <w:szCs w:val="20"/>
                    </w:rPr>
                    <w:t>“Define quality, standards, and the process to achieve them.”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DBFE3DA" w14:textId="77777777" w:rsidR="0055637D" w:rsidRPr="009A1AAF" w:rsidRDefault="005563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4FAFD" w14:textId="77777777" w:rsidR="0055637D" w:rsidRPr="009A1AAF" w:rsidRDefault="0055637D">
                  <w:pPr>
                    <w:jc w:val="center"/>
                    <w:rPr>
                      <w:sz w:val="20"/>
                      <w:szCs w:val="20"/>
                    </w:rPr>
                  </w:pPr>
                  <w:r w:rsidRPr="009A1AAF">
                    <w:rPr>
                      <w:sz w:val="20"/>
                      <w:szCs w:val="20"/>
                    </w:rPr>
                    <w:t>“Implement the quality management plan.”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6D78C1" w14:textId="77777777" w:rsidR="0055637D" w:rsidRPr="009A1AAF" w:rsidRDefault="005563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BE4A78" w14:textId="77777777" w:rsidR="0055637D" w:rsidRPr="009A1AAF" w:rsidRDefault="0055637D">
                  <w:pPr>
                    <w:jc w:val="center"/>
                    <w:rPr>
                      <w:sz w:val="20"/>
                      <w:szCs w:val="20"/>
                    </w:rPr>
                  </w:pPr>
                  <w:r w:rsidRPr="009A1AAF">
                    <w:rPr>
                      <w:sz w:val="20"/>
                      <w:szCs w:val="20"/>
                    </w:rPr>
                    <w:t>“Monitor project results and improve project performance.”</w:t>
                  </w:r>
                </w:p>
              </w:tc>
            </w:tr>
            <w:tr w:rsidR="0055637D" w:rsidRPr="009A1AAF" w14:paraId="43A08E6A" w14:textId="77777777" w:rsidTr="00AD6A5B">
              <w:trPr>
                <w:cantSplit/>
                <w:trHeight w:val="28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31E9E2" w14:textId="77777777" w:rsidR="0055637D" w:rsidRPr="009A1AAF" w:rsidRDefault="0055637D" w:rsidP="00AD6A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2E63CA6" w14:textId="77777777" w:rsidR="0055637D" w:rsidRPr="009A1AAF" w:rsidRDefault="0055637D" w:rsidP="00AD6A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5B172F7" w14:textId="26E61CBB" w:rsidR="0055637D" w:rsidRPr="00AD6A5B" w:rsidRDefault="00AD6A5B" w:rsidP="00AD6A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6A5B">
                    <w:rPr>
                      <w:b/>
                      <w:sz w:val="28"/>
                      <w:szCs w:val="28"/>
                    </w:rPr>
                    <w:t>↑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3942C39" w14:textId="572B6E01" w:rsidR="0055637D" w:rsidRPr="00AD6A5B" w:rsidRDefault="00AD6A5B" w:rsidP="00AD6A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6A5B">
                    <w:rPr>
                      <w:b/>
                      <w:sz w:val="28"/>
                      <w:szCs w:val="28"/>
                    </w:rPr>
                    <w:t>←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714CEB" w14:textId="4C6EC1ED" w:rsidR="0055637D" w:rsidRPr="00AD6A5B" w:rsidRDefault="00AD6A5B" w:rsidP="00AD6A5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D6A5B">
                    <w:rPr>
                      <w:b/>
                      <w:sz w:val="28"/>
                      <w:szCs w:val="28"/>
                    </w:rPr>
                    <w:t>↓</w:t>
                  </w:r>
                </w:p>
              </w:tc>
            </w:tr>
            <w:tr w:rsidR="0055637D" w:rsidRPr="009A1AAF" w14:paraId="22FF0BF0" w14:textId="77777777" w:rsidTr="00AD6A5B">
              <w:trPr>
                <w:cantSplit/>
                <w:trHeight w:val="43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845772" w14:textId="77777777" w:rsidR="0055637D" w:rsidRPr="009A1AAF" w:rsidRDefault="0055637D">
                  <w:pPr>
                    <w:jc w:val="center"/>
                    <w:rPr>
                      <w:sz w:val="20"/>
                      <w:szCs w:val="20"/>
                    </w:rPr>
                  </w:pPr>
                  <w:r w:rsidRPr="009A1AAF">
                    <w:rPr>
                      <w:sz w:val="20"/>
                      <w:szCs w:val="20"/>
                    </w:rPr>
                    <w:t>Create Plan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D1B6936" w14:textId="77777777" w:rsidR="0055637D" w:rsidRPr="009A1AAF" w:rsidRDefault="005563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A00A52" w14:textId="77777777" w:rsidR="0055637D" w:rsidRPr="009A1AAF" w:rsidRDefault="0055637D">
                  <w:pPr>
                    <w:jc w:val="center"/>
                    <w:rPr>
                      <w:sz w:val="20"/>
                      <w:szCs w:val="20"/>
                    </w:rPr>
                  </w:pPr>
                  <w:r w:rsidRPr="009A1AAF">
                    <w:rPr>
                      <w:sz w:val="20"/>
                      <w:szCs w:val="20"/>
                    </w:rPr>
                    <w:t>Follow Processes</w:t>
                  </w:r>
                </w:p>
                <w:p w14:paraId="29B8B898" w14:textId="77777777" w:rsidR="0055637D" w:rsidRPr="009A1AAF" w:rsidRDefault="0055637D">
                  <w:pPr>
                    <w:jc w:val="center"/>
                    <w:rPr>
                      <w:sz w:val="20"/>
                      <w:szCs w:val="20"/>
                    </w:rPr>
                  </w:pPr>
                  <w:r w:rsidRPr="009A1AAF">
                    <w:rPr>
                      <w:sz w:val="20"/>
                      <w:szCs w:val="20"/>
                    </w:rPr>
                    <w:t>Meet Standards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E8E59AA" w14:textId="77777777" w:rsidR="0055637D" w:rsidRPr="009A1AAF" w:rsidRDefault="0055637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129C4F" w14:textId="77777777" w:rsidR="0055637D" w:rsidRPr="009A1AAF" w:rsidRDefault="0055637D">
                  <w:pPr>
                    <w:jc w:val="center"/>
                    <w:rPr>
                      <w:sz w:val="20"/>
                      <w:szCs w:val="20"/>
                    </w:rPr>
                  </w:pPr>
                  <w:r w:rsidRPr="009A1AAF">
                    <w:rPr>
                      <w:sz w:val="20"/>
                      <w:szCs w:val="20"/>
                    </w:rPr>
                    <w:t>Identify Changes</w:t>
                  </w:r>
                </w:p>
                <w:p w14:paraId="33035C77" w14:textId="77777777" w:rsidR="0055637D" w:rsidRPr="009A1AAF" w:rsidRDefault="0055637D">
                  <w:pPr>
                    <w:jc w:val="center"/>
                    <w:rPr>
                      <w:sz w:val="20"/>
                      <w:szCs w:val="20"/>
                    </w:rPr>
                  </w:pPr>
                  <w:r w:rsidRPr="009A1AAF">
                    <w:rPr>
                      <w:sz w:val="20"/>
                      <w:szCs w:val="20"/>
                    </w:rPr>
                    <w:t>Improve Quality</w:t>
                  </w:r>
                </w:p>
              </w:tc>
            </w:tr>
          </w:tbl>
          <w:p w14:paraId="2FFB8A18" w14:textId="3F4510FF" w:rsidR="0055637D" w:rsidRPr="009A1AAF" w:rsidRDefault="009A1AAF" w:rsidP="009A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</w:t>
            </w:r>
          </w:p>
        </w:tc>
      </w:tr>
    </w:tbl>
    <w:p w14:paraId="36D3B5DB" w14:textId="77777777" w:rsidR="0055637D" w:rsidRPr="009A1AAF" w:rsidRDefault="0055637D" w:rsidP="0055637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305"/>
        <w:gridCol w:w="4305"/>
      </w:tblGrid>
      <w:tr w:rsidR="0055637D" w:rsidRPr="009A1AAF" w14:paraId="094E7B50" w14:textId="77777777" w:rsidTr="009A1AAF"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F47191" w14:textId="77777777" w:rsidR="0055637D" w:rsidRPr="009A1AAF" w:rsidRDefault="0055637D">
            <w:pPr>
              <w:rPr>
                <w:b/>
                <w:sz w:val="20"/>
                <w:szCs w:val="20"/>
                <w:u w:val="single"/>
              </w:rPr>
            </w:pPr>
            <w:r w:rsidRPr="009A1AAF">
              <w:rPr>
                <w:b/>
                <w:sz w:val="20"/>
                <w:szCs w:val="20"/>
                <w:u w:val="single"/>
              </w:rPr>
              <w:t>History &amp; Foundations.</w:t>
            </w:r>
          </w:p>
          <w:p w14:paraId="26B5ADCE" w14:textId="77777777" w:rsidR="0055637D" w:rsidRPr="009A1AAF" w:rsidRDefault="0055637D" w:rsidP="0055637D">
            <w:pPr>
              <w:numPr>
                <w:ilvl w:val="0"/>
                <w:numId w:val="43"/>
              </w:numPr>
              <w:tabs>
                <w:tab w:val="num" w:pos="417"/>
              </w:tabs>
              <w:ind w:hanging="573"/>
              <w:rPr>
                <w:sz w:val="20"/>
                <w:szCs w:val="20"/>
              </w:rPr>
            </w:pPr>
            <w:r w:rsidRPr="009A1AAF">
              <w:rPr>
                <w:sz w:val="20"/>
                <w:szCs w:val="20"/>
              </w:rPr>
              <w:t xml:space="preserve">Walter A. Shewhart – SPC </w:t>
            </w:r>
          </w:p>
          <w:p w14:paraId="22D9817E" w14:textId="77777777" w:rsidR="0055637D" w:rsidRPr="009A1AAF" w:rsidRDefault="0055637D" w:rsidP="0055637D">
            <w:pPr>
              <w:numPr>
                <w:ilvl w:val="0"/>
                <w:numId w:val="43"/>
              </w:numPr>
              <w:tabs>
                <w:tab w:val="num" w:pos="417"/>
              </w:tabs>
              <w:ind w:hanging="573"/>
              <w:rPr>
                <w:sz w:val="20"/>
                <w:szCs w:val="20"/>
              </w:rPr>
            </w:pPr>
            <w:r w:rsidRPr="009A1AAF">
              <w:rPr>
                <w:sz w:val="20"/>
                <w:szCs w:val="20"/>
              </w:rPr>
              <w:t xml:space="preserve">W. Edwards Deming – PDCA </w:t>
            </w:r>
          </w:p>
          <w:p w14:paraId="0D498775" w14:textId="77777777" w:rsidR="0055637D" w:rsidRPr="009A1AAF" w:rsidRDefault="0055637D" w:rsidP="0055637D">
            <w:pPr>
              <w:numPr>
                <w:ilvl w:val="0"/>
                <w:numId w:val="43"/>
              </w:numPr>
              <w:tabs>
                <w:tab w:val="num" w:pos="417"/>
              </w:tabs>
              <w:ind w:hanging="573"/>
              <w:rPr>
                <w:sz w:val="20"/>
                <w:szCs w:val="20"/>
              </w:rPr>
            </w:pPr>
            <w:r w:rsidRPr="009A1AAF">
              <w:rPr>
                <w:sz w:val="20"/>
                <w:szCs w:val="20"/>
              </w:rPr>
              <w:t xml:space="preserve">Joseph M. </w:t>
            </w:r>
            <w:proofErr w:type="spellStart"/>
            <w:r w:rsidRPr="009A1AAF">
              <w:rPr>
                <w:sz w:val="20"/>
                <w:szCs w:val="20"/>
              </w:rPr>
              <w:t>Juran</w:t>
            </w:r>
            <w:proofErr w:type="spellEnd"/>
            <w:r w:rsidRPr="009A1AAF">
              <w:rPr>
                <w:sz w:val="20"/>
                <w:szCs w:val="20"/>
              </w:rPr>
              <w:t xml:space="preserve"> – Handbook </w:t>
            </w:r>
          </w:p>
          <w:p w14:paraId="58DE4E52" w14:textId="77777777" w:rsidR="0055637D" w:rsidRPr="009A1AAF" w:rsidRDefault="0055637D" w:rsidP="0055637D">
            <w:pPr>
              <w:numPr>
                <w:ilvl w:val="0"/>
                <w:numId w:val="43"/>
              </w:numPr>
              <w:tabs>
                <w:tab w:val="num" w:pos="417"/>
              </w:tabs>
              <w:ind w:hanging="573"/>
              <w:rPr>
                <w:sz w:val="20"/>
                <w:szCs w:val="20"/>
              </w:rPr>
            </w:pPr>
            <w:r w:rsidRPr="009A1AAF">
              <w:rPr>
                <w:sz w:val="20"/>
                <w:szCs w:val="20"/>
              </w:rPr>
              <w:t xml:space="preserve">Armand V. Feigenbaum – TQM </w:t>
            </w:r>
          </w:p>
          <w:p w14:paraId="636F902E" w14:textId="669AF213" w:rsidR="0055637D" w:rsidRPr="009A1AAF" w:rsidRDefault="0055637D" w:rsidP="0055637D">
            <w:pPr>
              <w:numPr>
                <w:ilvl w:val="0"/>
                <w:numId w:val="43"/>
              </w:numPr>
              <w:tabs>
                <w:tab w:val="num" w:pos="417"/>
              </w:tabs>
              <w:ind w:hanging="573"/>
              <w:rPr>
                <w:sz w:val="20"/>
                <w:szCs w:val="20"/>
              </w:rPr>
            </w:pPr>
            <w:r w:rsidRPr="009A1AAF">
              <w:rPr>
                <w:sz w:val="20"/>
                <w:szCs w:val="20"/>
              </w:rPr>
              <w:t xml:space="preserve">Kaoru Ishikawa – 7 </w:t>
            </w:r>
            <w:r w:rsidR="00253ECE">
              <w:rPr>
                <w:sz w:val="20"/>
                <w:szCs w:val="20"/>
              </w:rPr>
              <w:t xml:space="preserve">Basic </w:t>
            </w:r>
            <w:r w:rsidRPr="009A1AAF">
              <w:rPr>
                <w:sz w:val="20"/>
                <w:szCs w:val="20"/>
              </w:rPr>
              <w:t>Tools</w:t>
            </w:r>
          </w:p>
          <w:p w14:paraId="49FB203C" w14:textId="77777777" w:rsidR="0055637D" w:rsidRPr="009A1AAF" w:rsidRDefault="0055637D" w:rsidP="0055637D">
            <w:pPr>
              <w:numPr>
                <w:ilvl w:val="0"/>
                <w:numId w:val="43"/>
              </w:numPr>
              <w:tabs>
                <w:tab w:val="num" w:pos="417"/>
              </w:tabs>
              <w:ind w:hanging="573"/>
              <w:rPr>
                <w:sz w:val="20"/>
                <w:szCs w:val="20"/>
              </w:rPr>
            </w:pPr>
            <w:r w:rsidRPr="009A1AAF">
              <w:rPr>
                <w:sz w:val="20"/>
                <w:szCs w:val="20"/>
              </w:rPr>
              <w:t>Genichi Taguchi – Six-Sigma</w:t>
            </w:r>
          </w:p>
          <w:p w14:paraId="42106A60" w14:textId="77777777" w:rsidR="0055637D" w:rsidRPr="009A1AAF" w:rsidRDefault="0055637D" w:rsidP="0055637D">
            <w:pPr>
              <w:numPr>
                <w:ilvl w:val="0"/>
                <w:numId w:val="43"/>
              </w:numPr>
              <w:tabs>
                <w:tab w:val="num" w:pos="417"/>
              </w:tabs>
              <w:ind w:hanging="573"/>
              <w:rPr>
                <w:sz w:val="20"/>
                <w:szCs w:val="20"/>
              </w:rPr>
            </w:pPr>
            <w:r w:rsidRPr="009A1AAF">
              <w:rPr>
                <w:sz w:val="20"/>
                <w:szCs w:val="20"/>
              </w:rPr>
              <w:t xml:space="preserve">Shigeo Shingo – </w:t>
            </w:r>
            <w:proofErr w:type="spellStart"/>
            <w:r w:rsidRPr="009A1AAF">
              <w:rPr>
                <w:sz w:val="20"/>
                <w:szCs w:val="20"/>
              </w:rPr>
              <w:t>Pokayoke</w:t>
            </w:r>
            <w:proofErr w:type="spellEnd"/>
            <w:r w:rsidRPr="009A1AAF">
              <w:rPr>
                <w:sz w:val="20"/>
                <w:szCs w:val="20"/>
              </w:rPr>
              <w:t xml:space="preserve"> </w:t>
            </w:r>
          </w:p>
          <w:p w14:paraId="0ACDB0C8" w14:textId="77777777" w:rsidR="0055637D" w:rsidRPr="009A1AAF" w:rsidRDefault="0055637D">
            <w:pPr>
              <w:rPr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39C36" w14:textId="5721E09C" w:rsidR="0055637D" w:rsidRPr="009A1AAF" w:rsidRDefault="009A1AAF">
            <w:pPr>
              <w:rPr>
                <w:b/>
                <w:sz w:val="20"/>
                <w:szCs w:val="20"/>
                <w:u w:val="single"/>
              </w:rPr>
            </w:pPr>
            <w:r w:rsidRPr="009A1AAF">
              <w:rPr>
                <w:b/>
                <w:sz w:val="20"/>
                <w:szCs w:val="20"/>
                <w:u w:val="single"/>
              </w:rPr>
              <w:t>Necessary Elements of Quality</w:t>
            </w:r>
            <w:r w:rsidR="0055637D" w:rsidRPr="009A1AAF">
              <w:rPr>
                <w:b/>
                <w:sz w:val="20"/>
                <w:szCs w:val="20"/>
                <w:u w:val="single"/>
              </w:rPr>
              <w:t>.</w:t>
            </w:r>
          </w:p>
          <w:p w14:paraId="283EF2A4" w14:textId="77777777" w:rsidR="009A1AAF" w:rsidRPr="009A1AAF" w:rsidRDefault="009A1AAF" w:rsidP="009A1AAF">
            <w:pPr>
              <w:pStyle w:val="ListParagraph"/>
              <w:numPr>
                <w:ilvl w:val="0"/>
                <w:numId w:val="46"/>
              </w:numPr>
              <w:tabs>
                <w:tab w:val="num" w:pos="2667"/>
              </w:tabs>
              <w:ind w:left="338" w:hanging="180"/>
              <w:rPr>
                <w:sz w:val="20"/>
                <w:szCs w:val="20"/>
              </w:rPr>
            </w:pPr>
            <w:r w:rsidRPr="009A1AAF">
              <w:rPr>
                <w:sz w:val="20"/>
                <w:szCs w:val="20"/>
              </w:rPr>
              <w:t>Customer Driven &amp; Employee Empowered</w:t>
            </w:r>
          </w:p>
          <w:p w14:paraId="11EF4C55" w14:textId="77777777" w:rsidR="009A1AAF" w:rsidRPr="009A1AAF" w:rsidRDefault="009A1AAF" w:rsidP="009A1AAF">
            <w:pPr>
              <w:pStyle w:val="ListParagraph"/>
              <w:numPr>
                <w:ilvl w:val="0"/>
                <w:numId w:val="46"/>
              </w:numPr>
              <w:tabs>
                <w:tab w:val="num" w:pos="2667"/>
              </w:tabs>
              <w:ind w:left="338" w:hanging="180"/>
              <w:rPr>
                <w:sz w:val="20"/>
                <w:szCs w:val="20"/>
              </w:rPr>
            </w:pPr>
            <w:r w:rsidRPr="009A1AAF">
              <w:rPr>
                <w:sz w:val="20"/>
                <w:szCs w:val="20"/>
              </w:rPr>
              <w:t>Education &amp; Training</w:t>
            </w:r>
          </w:p>
          <w:p w14:paraId="245008AF" w14:textId="77777777" w:rsidR="009A1AAF" w:rsidRPr="009A1AAF" w:rsidRDefault="009A1AAF" w:rsidP="009A1AAF">
            <w:pPr>
              <w:pStyle w:val="ListParagraph"/>
              <w:numPr>
                <w:ilvl w:val="0"/>
                <w:numId w:val="46"/>
              </w:numPr>
              <w:tabs>
                <w:tab w:val="num" w:pos="2667"/>
              </w:tabs>
              <w:ind w:left="338" w:hanging="180"/>
              <w:rPr>
                <w:sz w:val="20"/>
                <w:szCs w:val="20"/>
              </w:rPr>
            </w:pPr>
            <w:r w:rsidRPr="009A1AAF">
              <w:rPr>
                <w:sz w:val="20"/>
                <w:szCs w:val="20"/>
              </w:rPr>
              <w:t>Measurement &amp; Accountability</w:t>
            </w:r>
          </w:p>
          <w:p w14:paraId="22BEB5BB" w14:textId="55382AAE" w:rsidR="0055637D" w:rsidRPr="009A1AAF" w:rsidRDefault="009A1AAF" w:rsidP="009A1AAF">
            <w:pPr>
              <w:pStyle w:val="ListParagraph"/>
              <w:numPr>
                <w:ilvl w:val="0"/>
                <w:numId w:val="46"/>
              </w:numPr>
              <w:ind w:left="338" w:hanging="180"/>
              <w:rPr>
                <w:sz w:val="20"/>
                <w:szCs w:val="20"/>
              </w:rPr>
            </w:pPr>
            <w:r w:rsidRPr="009A1AAF">
              <w:rPr>
                <w:sz w:val="20"/>
                <w:szCs w:val="20"/>
              </w:rPr>
              <w:t xml:space="preserve">Culture &amp; Environment </w:t>
            </w:r>
          </w:p>
        </w:tc>
      </w:tr>
    </w:tbl>
    <w:p w14:paraId="1B2C868A" w14:textId="77777777" w:rsidR="00AD6A5B" w:rsidRPr="00AD6A5B" w:rsidRDefault="00AD6A5B" w:rsidP="00AD6A5B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"/>
        <w:gridCol w:w="283"/>
        <w:gridCol w:w="461"/>
        <w:gridCol w:w="283"/>
        <w:gridCol w:w="761"/>
        <w:gridCol w:w="283"/>
        <w:gridCol w:w="516"/>
      </w:tblGrid>
      <w:tr w:rsidR="00AD6A5B" w:rsidRPr="00AD6A5B" w14:paraId="6CD21D82" w14:textId="77777777" w:rsidTr="00DD22C3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320E56" w14:textId="77777777" w:rsidR="00AD6A5B" w:rsidRPr="00AD6A5B" w:rsidRDefault="00AD6A5B" w:rsidP="00DD22C3">
            <w:pPr>
              <w:jc w:val="center"/>
              <w:rPr>
                <w:b/>
                <w:sz w:val="20"/>
                <w:szCs w:val="20"/>
              </w:rPr>
            </w:pPr>
            <w:r w:rsidRPr="00AD6A5B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195CC78C" w14:textId="77777777" w:rsidR="00AD6A5B" w:rsidRPr="00AD6A5B" w:rsidRDefault="00AD6A5B" w:rsidP="00DD22C3">
            <w:pPr>
              <w:jc w:val="center"/>
              <w:rPr>
                <w:b/>
                <w:sz w:val="20"/>
                <w:szCs w:val="20"/>
              </w:rPr>
            </w:pPr>
            <w:r w:rsidRPr="00AD6A5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75FF238" w14:textId="77777777" w:rsidR="00AD6A5B" w:rsidRPr="00AD6A5B" w:rsidRDefault="00AD6A5B" w:rsidP="00DD22C3">
            <w:pPr>
              <w:jc w:val="center"/>
              <w:rPr>
                <w:b/>
                <w:sz w:val="20"/>
                <w:szCs w:val="20"/>
              </w:rPr>
            </w:pPr>
            <w:r w:rsidRPr="00AD6A5B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14:paraId="56DC1633" w14:textId="77777777" w:rsidR="00AD6A5B" w:rsidRPr="00AD6A5B" w:rsidRDefault="00AD6A5B" w:rsidP="00DD22C3">
            <w:pPr>
              <w:jc w:val="center"/>
              <w:rPr>
                <w:b/>
                <w:sz w:val="20"/>
                <w:szCs w:val="20"/>
              </w:rPr>
            </w:pPr>
            <w:r w:rsidRPr="00AD6A5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4C83C9" w14:textId="77777777" w:rsidR="00AD6A5B" w:rsidRPr="00AD6A5B" w:rsidRDefault="00AD6A5B" w:rsidP="00DD22C3">
            <w:pPr>
              <w:jc w:val="center"/>
              <w:rPr>
                <w:b/>
                <w:sz w:val="20"/>
                <w:szCs w:val="20"/>
              </w:rPr>
            </w:pPr>
            <w:r w:rsidRPr="00AD6A5B">
              <w:rPr>
                <w:b/>
                <w:sz w:val="20"/>
                <w:szCs w:val="20"/>
              </w:rPr>
              <w:t>Check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16688705" w14:textId="77777777" w:rsidR="00AD6A5B" w:rsidRPr="00AD6A5B" w:rsidRDefault="00AD6A5B" w:rsidP="00DD22C3">
            <w:pPr>
              <w:jc w:val="center"/>
              <w:rPr>
                <w:b/>
                <w:sz w:val="20"/>
                <w:szCs w:val="20"/>
              </w:rPr>
            </w:pPr>
            <w:r w:rsidRPr="00AD6A5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3108BDB" w14:textId="77777777" w:rsidR="00AD6A5B" w:rsidRPr="00AD6A5B" w:rsidRDefault="00AD6A5B" w:rsidP="00DD22C3">
            <w:pPr>
              <w:jc w:val="center"/>
              <w:rPr>
                <w:b/>
                <w:sz w:val="20"/>
                <w:szCs w:val="20"/>
              </w:rPr>
            </w:pPr>
            <w:r w:rsidRPr="00AD6A5B">
              <w:rPr>
                <w:b/>
                <w:sz w:val="20"/>
                <w:szCs w:val="20"/>
              </w:rPr>
              <w:t>Act</w:t>
            </w:r>
          </w:p>
        </w:tc>
      </w:tr>
    </w:tbl>
    <w:p w14:paraId="53C2F2F8" w14:textId="696D37B2" w:rsidR="00AD6A5B" w:rsidRPr="00AD6A5B" w:rsidRDefault="00AD6A5B" w:rsidP="00AD6A5B">
      <w:pPr>
        <w:rPr>
          <w:b/>
          <w:sz w:val="20"/>
          <w:szCs w:val="20"/>
        </w:rPr>
      </w:pPr>
      <w:r w:rsidRPr="00AD6A5B">
        <w:rPr>
          <w:b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                          </w:t>
      </w:r>
      <w:r w:rsidRPr="00AD6A5B">
        <w:rPr>
          <w:b/>
          <w:sz w:val="20"/>
          <w:szCs w:val="20"/>
        </w:rPr>
        <w:t xml:space="preserve">          ↓   </w:t>
      </w:r>
      <w:r>
        <w:rPr>
          <w:b/>
          <w:sz w:val="20"/>
          <w:szCs w:val="20"/>
        </w:rPr>
        <w:t xml:space="preserve">              </w:t>
      </w:r>
      <w:r w:rsidRPr="00AD6A5B">
        <w:rPr>
          <w:b/>
          <w:sz w:val="20"/>
          <w:szCs w:val="20"/>
        </w:rPr>
        <w:t xml:space="preserve">                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4"/>
        <w:gridCol w:w="222"/>
        <w:gridCol w:w="2806"/>
      </w:tblGrid>
      <w:tr w:rsidR="00AD6A5B" w:rsidRPr="00AD6A5B" w14:paraId="3CC950DB" w14:textId="77777777" w:rsidTr="00DD22C3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EFFFEA" w14:textId="77777777" w:rsidR="00AD6A5B" w:rsidRPr="00AD6A5B" w:rsidRDefault="00AD6A5B" w:rsidP="00DD22C3">
            <w:pPr>
              <w:rPr>
                <w:b/>
                <w:bCs/>
                <w:sz w:val="20"/>
                <w:szCs w:val="20"/>
                <w:u w:val="single"/>
              </w:rPr>
            </w:pPr>
            <w:r w:rsidRPr="00AD6A5B">
              <w:rPr>
                <w:b/>
                <w:bCs/>
                <w:sz w:val="20"/>
                <w:szCs w:val="20"/>
                <w:u w:val="single"/>
              </w:rPr>
              <w:t>7 Management Tools</w:t>
            </w:r>
          </w:p>
          <w:p w14:paraId="2A399C76" w14:textId="77777777" w:rsidR="00AD6A5B" w:rsidRPr="00AD6A5B" w:rsidRDefault="00AD6A5B" w:rsidP="00DD22C3">
            <w:pPr>
              <w:rPr>
                <w:sz w:val="20"/>
                <w:szCs w:val="20"/>
              </w:rPr>
            </w:pPr>
          </w:p>
          <w:p w14:paraId="7F34166F" w14:textId="1CB93895" w:rsidR="00AD6A5B" w:rsidRPr="00AD6A5B" w:rsidRDefault="00AD6A5B" w:rsidP="00DD22C3">
            <w:pPr>
              <w:ind w:left="147"/>
              <w:rPr>
                <w:sz w:val="20"/>
                <w:szCs w:val="20"/>
              </w:rPr>
            </w:pPr>
            <w:r w:rsidRPr="00AD6A5B">
              <w:rPr>
                <w:sz w:val="20"/>
                <w:szCs w:val="20"/>
              </w:rPr>
              <w:t xml:space="preserve">1. Affinity </w:t>
            </w:r>
            <w:r w:rsidR="00033010">
              <w:rPr>
                <w:sz w:val="20"/>
                <w:szCs w:val="20"/>
              </w:rPr>
              <w:t xml:space="preserve">Diagram </w:t>
            </w:r>
            <w:r w:rsidRPr="00AD6A5B">
              <w:rPr>
                <w:sz w:val="20"/>
                <w:szCs w:val="20"/>
              </w:rPr>
              <w:t>(Creativity)</w:t>
            </w:r>
          </w:p>
          <w:p w14:paraId="0C4D89AD" w14:textId="5745CBF8" w:rsidR="00AD6A5B" w:rsidRPr="00AD6A5B" w:rsidRDefault="00AD6A5B" w:rsidP="00DD22C3">
            <w:pPr>
              <w:ind w:left="147"/>
              <w:rPr>
                <w:sz w:val="20"/>
                <w:szCs w:val="20"/>
              </w:rPr>
            </w:pPr>
            <w:r w:rsidRPr="00AD6A5B">
              <w:rPr>
                <w:sz w:val="20"/>
                <w:szCs w:val="20"/>
              </w:rPr>
              <w:t xml:space="preserve">2. Relationship </w:t>
            </w:r>
            <w:r w:rsidR="00033010">
              <w:rPr>
                <w:sz w:val="20"/>
                <w:szCs w:val="20"/>
              </w:rPr>
              <w:t xml:space="preserve">Diagram </w:t>
            </w:r>
            <w:r w:rsidRPr="00AD6A5B">
              <w:rPr>
                <w:sz w:val="20"/>
                <w:szCs w:val="20"/>
              </w:rPr>
              <w:t>(Logic)</w:t>
            </w:r>
          </w:p>
          <w:p w14:paraId="5425D8F5" w14:textId="5B8C077D" w:rsidR="00AD6A5B" w:rsidRPr="00AD6A5B" w:rsidRDefault="00AD6A5B" w:rsidP="00DD22C3">
            <w:pPr>
              <w:ind w:left="147"/>
              <w:rPr>
                <w:sz w:val="20"/>
                <w:szCs w:val="20"/>
              </w:rPr>
            </w:pPr>
            <w:r w:rsidRPr="00AD6A5B">
              <w:rPr>
                <w:sz w:val="20"/>
                <w:szCs w:val="20"/>
              </w:rPr>
              <w:t>3. Tree</w:t>
            </w:r>
            <w:r w:rsidR="00033010">
              <w:rPr>
                <w:sz w:val="20"/>
                <w:szCs w:val="20"/>
              </w:rPr>
              <w:t xml:space="preserve"> Diagram</w:t>
            </w:r>
          </w:p>
          <w:p w14:paraId="4B011C2D" w14:textId="1E1D0460" w:rsidR="00AD6A5B" w:rsidRPr="00AD6A5B" w:rsidRDefault="00AD6A5B" w:rsidP="00DD22C3">
            <w:pPr>
              <w:ind w:left="147"/>
              <w:rPr>
                <w:sz w:val="20"/>
                <w:szCs w:val="20"/>
              </w:rPr>
            </w:pPr>
            <w:r w:rsidRPr="00AD6A5B">
              <w:rPr>
                <w:sz w:val="20"/>
                <w:szCs w:val="20"/>
              </w:rPr>
              <w:t>4. Matrix</w:t>
            </w:r>
            <w:r w:rsidR="00033010">
              <w:rPr>
                <w:sz w:val="20"/>
                <w:szCs w:val="20"/>
              </w:rPr>
              <w:t xml:space="preserve"> Diagram</w:t>
            </w:r>
          </w:p>
          <w:p w14:paraId="04A2B6C7" w14:textId="77777777" w:rsidR="00AD6A5B" w:rsidRPr="00AD6A5B" w:rsidRDefault="00AD6A5B" w:rsidP="00DD22C3">
            <w:pPr>
              <w:ind w:left="147"/>
              <w:rPr>
                <w:sz w:val="20"/>
                <w:szCs w:val="20"/>
              </w:rPr>
            </w:pPr>
            <w:r w:rsidRPr="00AD6A5B">
              <w:rPr>
                <w:sz w:val="20"/>
                <w:szCs w:val="20"/>
              </w:rPr>
              <w:t>5. Data Matrix</w:t>
            </w:r>
          </w:p>
          <w:p w14:paraId="590BFC22" w14:textId="77777777" w:rsidR="00AD6A5B" w:rsidRPr="00AD6A5B" w:rsidRDefault="00AD6A5B" w:rsidP="00DD22C3">
            <w:pPr>
              <w:ind w:left="147"/>
              <w:rPr>
                <w:sz w:val="20"/>
                <w:szCs w:val="20"/>
              </w:rPr>
            </w:pPr>
            <w:r w:rsidRPr="00AD6A5B">
              <w:rPr>
                <w:sz w:val="20"/>
                <w:szCs w:val="20"/>
              </w:rPr>
              <w:t>6. CPM/PERT</w:t>
            </w:r>
          </w:p>
          <w:p w14:paraId="3BD47C65" w14:textId="77777777" w:rsidR="00AD6A5B" w:rsidRPr="00AD6A5B" w:rsidRDefault="00AD6A5B" w:rsidP="00DD22C3">
            <w:pPr>
              <w:ind w:left="147"/>
              <w:rPr>
                <w:sz w:val="20"/>
                <w:szCs w:val="20"/>
              </w:rPr>
            </w:pPr>
            <w:r w:rsidRPr="00AD6A5B">
              <w:rPr>
                <w:sz w:val="20"/>
                <w:szCs w:val="20"/>
              </w:rPr>
              <w:t>7. PDPC</w:t>
            </w:r>
          </w:p>
          <w:p w14:paraId="61B4F293" w14:textId="77777777" w:rsidR="00AD6A5B" w:rsidRPr="00AD6A5B" w:rsidRDefault="00AD6A5B" w:rsidP="00DD22C3">
            <w:pPr>
              <w:ind w:left="147"/>
              <w:rPr>
                <w:sz w:val="20"/>
                <w:szCs w:val="20"/>
              </w:rPr>
            </w:pPr>
            <w:r w:rsidRPr="00AD6A5B">
              <w:rPr>
                <w:sz w:val="20"/>
                <w:szCs w:val="20"/>
              </w:rPr>
              <w:t xml:space="preserve">   “Process Decision</w:t>
            </w:r>
          </w:p>
          <w:p w14:paraId="75CAE0F8" w14:textId="77777777" w:rsidR="00AD6A5B" w:rsidRPr="00AD6A5B" w:rsidRDefault="00AD6A5B" w:rsidP="00DD22C3">
            <w:pPr>
              <w:ind w:left="147"/>
              <w:rPr>
                <w:sz w:val="20"/>
                <w:szCs w:val="20"/>
              </w:rPr>
            </w:pPr>
            <w:r w:rsidRPr="00AD6A5B">
              <w:rPr>
                <w:sz w:val="20"/>
                <w:szCs w:val="20"/>
              </w:rPr>
              <w:t xml:space="preserve">      Program Chart”</w:t>
            </w:r>
          </w:p>
          <w:p w14:paraId="032575B2" w14:textId="77777777" w:rsidR="00AD6A5B" w:rsidRPr="00AD6A5B" w:rsidRDefault="00AD6A5B" w:rsidP="00DD22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F20DAD8" w14:textId="77777777" w:rsidR="00AD6A5B" w:rsidRPr="00AD6A5B" w:rsidRDefault="00AD6A5B" w:rsidP="00DD22C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87E9E" w14:textId="77777777" w:rsidR="00AD6A5B" w:rsidRPr="00AD6A5B" w:rsidRDefault="00AD6A5B" w:rsidP="00DD22C3">
            <w:pPr>
              <w:rPr>
                <w:b/>
                <w:bCs/>
                <w:sz w:val="20"/>
                <w:szCs w:val="20"/>
                <w:u w:val="single"/>
              </w:rPr>
            </w:pPr>
            <w:r w:rsidRPr="00AD6A5B">
              <w:rPr>
                <w:b/>
                <w:bCs/>
                <w:sz w:val="20"/>
                <w:szCs w:val="20"/>
                <w:u w:val="single"/>
              </w:rPr>
              <w:t>7 Basic Tools</w:t>
            </w:r>
          </w:p>
          <w:p w14:paraId="3B9E3E54" w14:textId="77777777" w:rsidR="00AD6A5B" w:rsidRPr="00AD6A5B" w:rsidRDefault="00AD6A5B" w:rsidP="00DD22C3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40C9E891" w14:textId="4573BC85" w:rsidR="00AD6A5B" w:rsidRPr="00AD6A5B" w:rsidRDefault="00AD6A5B" w:rsidP="00DD22C3">
            <w:pPr>
              <w:tabs>
                <w:tab w:val="num" w:pos="3600"/>
              </w:tabs>
              <w:ind w:left="196"/>
              <w:jc w:val="both"/>
              <w:rPr>
                <w:sz w:val="20"/>
                <w:szCs w:val="20"/>
              </w:rPr>
            </w:pPr>
            <w:r w:rsidRPr="00AD6A5B">
              <w:rPr>
                <w:sz w:val="20"/>
                <w:szCs w:val="20"/>
              </w:rPr>
              <w:t>1. Check Sheet</w:t>
            </w:r>
            <w:r w:rsidR="00033010">
              <w:rPr>
                <w:sz w:val="20"/>
                <w:szCs w:val="20"/>
              </w:rPr>
              <w:t xml:space="preserve"> </w:t>
            </w:r>
          </w:p>
          <w:p w14:paraId="1CEBEA87" w14:textId="117892A8" w:rsidR="00AD6A5B" w:rsidRPr="00AD6A5B" w:rsidRDefault="00AD6A5B" w:rsidP="00DD22C3">
            <w:pPr>
              <w:tabs>
                <w:tab w:val="num" w:pos="3600"/>
              </w:tabs>
              <w:ind w:left="196"/>
              <w:jc w:val="both"/>
              <w:rPr>
                <w:sz w:val="20"/>
                <w:szCs w:val="20"/>
              </w:rPr>
            </w:pPr>
            <w:r w:rsidRPr="00AD6A5B">
              <w:rPr>
                <w:sz w:val="20"/>
                <w:szCs w:val="20"/>
              </w:rPr>
              <w:t>2. Pareto Analysis</w:t>
            </w:r>
            <w:r w:rsidR="00033010">
              <w:rPr>
                <w:sz w:val="20"/>
                <w:szCs w:val="20"/>
              </w:rPr>
              <w:t xml:space="preserve"> </w:t>
            </w:r>
          </w:p>
          <w:p w14:paraId="21910D71" w14:textId="514567D0" w:rsidR="00AD6A5B" w:rsidRPr="00AD6A5B" w:rsidRDefault="00AD6A5B" w:rsidP="00DD22C3">
            <w:pPr>
              <w:tabs>
                <w:tab w:val="num" w:pos="3600"/>
              </w:tabs>
              <w:ind w:left="196"/>
              <w:jc w:val="both"/>
              <w:rPr>
                <w:sz w:val="20"/>
                <w:szCs w:val="20"/>
              </w:rPr>
            </w:pPr>
            <w:r w:rsidRPr="00AD6A5B">
              <w:rPr>
                <w:sz w:val="20"/>
                <w:szCs w:val="20"/>
              </w:rPr>
              <w:t>3. Stratification</w:t>
            </w:r>
            <w:r w:rsidR="00033010">
              <w:rPr>
                <w:sz w:val="20"/>
                <w:szCs w:val="20"/>
              </w:rPr>
              <w:t xml:space="preserve"> </w:t>
            </w:r>
          </w:p>
          <w:p w14:paraId="54BD7E11" w14:textId="3F97179A" w:rsidR="00AD6A5B" w:rsidRPr="00AD6A5B" w:rsidRDefault="00AD6A5B" w:rsidP="00DD22C3">
            <w:pPr>
              <w:tabs>
                <w:tab w:val="num" w:pos="3600"/>
              </w:tabs>
              <w:ind w:left="196"/>
              <w:jc w:val="both"/>
              <w:rPr>
                <w:sz w:val="20"/>
                <w:szCs w:val="20"/>
              </w:rPr>
            </w:pPr>
            <w:r w:rsidRPr="00AD6A5B">
              <w:rPr>
                <w:sz w:val="20"/>
                <w:szCs w:val="20"/>
              </w:rPr>
              <w:t>4. Cause and Effect Diagrams</w:t>
            </w:r>
          </w:p>
          <w:p w14:paraId="049A4019" w14:textId="3EDCA2D1" w:rsidR="00AD6A5B" w:rsidRPr="00AD6A5B" w:rsidRDefault="00AD6A5B" w:rsidP="00DD22C3">
            <w:pPr>
              <w:tabs>
                <w:tab w:val="num" w:pos="3600"/>
              </w:tabs>
              <w:ind w:left="196"/>
              <w:jc w:val="both"/>
              <w:rPr>
                <w:sz w:val="20"/>
                <w:szCs w:val="20"/>
              </w:rPr>
            </w:pPr>
            <w:r w:rsidRPr="00AD6A5B">
              <w:rPr>
                <w:sz w:val="20"/>
                <w:szCs w:val="20"/>
              </w:rPr>
              <w:t>5. Histograms</w:t>
            </w:r>
            <w:r w:rsidR="00033010">
              <w:rPr>
                <w:sz w:val="20"/>
                <w:szCs w:val="20"/>
              </w:rPr>
              <w:t xml:space="preserve"> </w:t>
            </w:r>
          </w:p>
          <w:p w14:paraId="2C99C478" w14:textId="04DCE91F" w:rsidR="00AD6A5B" w:rsidRPr="00AD6A5B" w:rsidRDefault="00AD6A5B" w:rsidP="00DD22C3">
            <w:pPr>
              <w:tabs>
                <w:tab w:val="num" w:pos="3600"/>
              </w:tabs>
              <w:ind w:left="196"/>
              <w:jc w:val="both"/>
              <w:rPr>
                <w:sz w:val="20"/>
                <w:szCs w:val="20"/>
              </w:rPr>
            </w:pPr>
            <w:r w:rsidRPr="00AD6A5B">
              <w:rPr>
                <w:sz w:val="20"/>
                <w:szCs w:val="20"/>
              </w:rPr>
              <w:t>6. Scatter Diagrams</w:t>
            </w:r>
            <w:r w:rsidR="00033010">
              <w:rPr>
                <w:sz w:val="20"/>
                <w:szCs w:val="20"/>
              </w:rPr>
              <w:t xml:space="preserve"> </w:t>
            </w:r>
          </w:p>
          <w:p w14:paraId="2212EAB7" w14:textId="77777777" w:rsidR="00AD6A5B" w:rsidRPr="00AD6A5B" w:rsidRDefault="00AD6A5B" w:rsidP="00DD22C3">
            <w:pPr>
              <w:tabs>
                <w:tab w:val="num" w:pos="3600"/>
              </w:tabs>
              <w:ind w:left="196"/>
              <w:jc w:val="both"/>
              <w:rPr>
                <w:sz w:val="20"/>
                <w:szCs w:val="20"/>
              </w:rPr>
            </w:pPr>
            <w:r w:rsidRPr="00AD6A5B">
              <w:rPr>
                <w:sz w:val="20"/>
                <w:szCs w:val="20"/>
              </w:rPr>
              <w:t>7. Control Charts</w:t>
            </w:r>
          </w:p>
          <w:p w14:paraId="4AC32E05" w14:textId="77777777" w:rsidR="00AD6A5B" w:rsidRPr="00AD6A5B" w:rsidRDefault="00AD6A5B" w:rsidP="00DD22C3">
            <w:pPr>
              <w:rPr>
                <w:sz w:val="20"/>
                <w:szCs w:val="20"/>
              </w:rPr>
            </w:pPr>
          </w:p>
        </w:tc>
      </w:tr>
    </w:tbl>
    <w:p w14:paraId="2539A179" w14:textId="77777777" w:rsidR="0025529D" w:rsidRDefault="0025529D" w:rsidP="0025529D">
      <w:pPr>
        <w:jc w:val="center"/>
      </w:pPr>
    </w:p>
    <w:p w14:paraId="2EF460AC" w14:textId="77777777" w:rsidR="0025529D" w:rsidRPr="0025529D" w:rsidRDefault="0025529D" w:rsidP="0025529D">
      <w:pPr>
        <w:jc w:val="center"/>
        <w:rPr>
          <w:b/>
          <w:bCs/>
        </w:rPr>
      </w:pPr>
      <w:r w:rsidRPr="0025529D">
        <w:rPr>
          <w:b/>
          <w:bCs/>
        </w:rPr>
        <w:t>~ ~ ~</w:t>
      </w:r>
    </w:p>
    <w:p w14:paraId="702D656C" w14:textId="77777777" w:rsidR="0025529D" w:rsidRDefault="0025529D" w:rsidP="0025529D"/>
    <w:p w14:paraId="0E4F4C0A" w14:textId="77777777" w:rsidR="00AD6A5B" w:rsidRDefault="00AD6A5B" w:rsidP="0055637D">
      <w:pPr>
        <w:rPr>
          <w:sz w:val="20"/>
          <w:szCs w:val="20"/>
        </w:rPr>
      </w:pPr>
    </w:p>
    <w:p w14:paraId="17EA863D" w14:textId="77777777" w:rsidR="00AD6A5B" w:rsidRPr="009A1AAF" w:rsidRDefault="00AD6A5B" w:rsidP="0055637D">
      <w:pPr>
        <w:rPr>
          <w:sz w:val="20"/>
          <w:szCs w:val="20"/>
        </w:rPr>
      </w:pPr>
    </w:p>
    <w:p w14:paraId="62A54A71" w14:textId="7A25C869" w:rsidR="00186A66" w:rsidRDefault="00186A66" w:rsidP="0055637D"/>
    <w:p w14:paraId="16864B8C" w14:textId="77777777" w:rsidR="00186A66" w:rsidRDefault="00186A66" w:rsidP="0055637D"/>
    <w:p w14:paraId="79E78368" w14:textId="60F9CCB3" w:rsidR="0055637D" w:rsidRDefault="0055637D" w:rsidP="0055637D">
      <w:pPr>
        <w:jc w:val="center"/>
        <w:rPr>
          <w:bCs/>
          <w:iCs/>
          <w:sz w:val="20"/>
          <w:szCs w:val="20"/>
        </w:rPr>
      </w:pPr>
    </w:p>
    <w:p w14:paraId="6A2ED228" w14:textId="5C99739F" w:rsidR="00FB7F51" w:rsidRPr="00FB7F51" w:rsidRDefault="00FB7F51" w:rsidP="0055637D">
      <w:pPr>
        <w:jc w:val="center"/>
        <w:rPr>
          <w:bCs/>
          <w:iCs/>
        </w:rPr>
      </w:pPr>
      <w:r w:rsidRPr="00FB7F51">
        <w:rPr>
          <w:b/>
          <w:u w:val="single"/>
        </w:rPr>
        <w:t>Business Sustainability</w:t>
      </w:r>
    </w:p>
    <w:p w14:paraId="41F4A20E" w14:textId="77777777" w:rsidR="00FB7F51" w:rsidRPr="00FB7F51" w:rsidRDefault="00FB7F51" w:rsidP="0055637D">
      <w:pPr>
        <w:jc w:val="center"/>
        <w:rPr>
          <w:bCs/>
          <w:i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3816"/>
        <w:gridCol w:w="4629"/>
      </w:tblGrid>
      <w:tr w:rsidR="0055637D" w:rsidRPr="00FB7F51" w14:paraId="0F6C711C" w14:textId="77777777" w:rsidTr="00B346BD">
        <w:trPr>
          <w:trHeight w:val="288"/>
          <w:jc w:val="center"/>
        </w:trPr>
        <w:tc>
          <w:tcPr>
            <w:tcW w:w="8445" w:type="dxa"/>
            <w:gridSpan w:val="2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41A91A8D" w14:textId="77777777" w:rsidR="0055637D" w:rsidRPr="00FB7F51" w:rsidRDefault="0055637D" w:rsidP="00B346B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B7F51">
              <w:rPr>
                <w:b/>
                <w:sz w:val="20"/>
                <w:szCs w:val="20"/>
                <w:u w:val="single"/>
              </w:rPr>
              <w:t>Sustainability</w:t>
            </w:r>
          </w:p>
        </w:tc>
      </w:tr>
      <w:tr w:rsidR="0055637D" w:rsidRPr="00FB7F51" w14:paraId="2EC8C7DD" w14:textId="77777777" w:rsidTr="00B346BD">
        <w:trPr>
          <w:trHeight w:val="288"/>
          <w:jc w:val="center"/>
        </w:trPr>
        <w:tc>
          <w:tcPr>
            <w:tcW w:w="8445" w:type="dxa"/>
            <w:gridSpan w:val="2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E3C0980" w14:textId="77777777" w:rsidR="0055637D" w:rsidRPr="00FB7F51" w:rsidRDefault="0055637D" w:rsidP="00B346BD">
            <w:pPr>
              <w:jc w:val="center"/>
              <w:rPr>
                <w:i/>
                <w:sz w:val="20"/>
                <w:szCs w:val="20"/>
              </w:rPr>
            </w:pPr>
            <w:r w:rsidRPr="00FB7F51">
              <w:rPr>
                <w:i/>
                <w:sz w:val="20"/>
                <w:szCs w:val="20"/>
              </w:rPr>
              <w:t>Meeting the needs of the present</w:t>
            </w:r>
          </w:p>
          <w:p w14:paraId="70455488" w14:textId="77777777" w:rsidR="0055637D" w:rsidRPr="00FB7F51" w:rsidRDefault="0055637D" w:rsidP="00B346B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B7F51">
              <w:rPr>
                <w:i/>
                <w:sz w:val="20"/>
                <w:szCs w:val="20"/>
              </w:rPr>
              <w:t>without compromising the ability of future generations to meet their needs.</w:t>
            </w:r>
          </w:p>
        </w:tc>
      </w:tr>
      <w:tr w:rsidR="0055637D" w:rsidRPr="00FB7F51" w14:paraId="3B4C8982" w14:textId="77777777" w:rsidTr="00B346BD">
        <w:trPr>
          <w:trHeight w:val="288"/>
          <w:jc w:val="center"/>
        </w:trPr>
        <w:tc>
          <w:tcPr>
            <w:tcW w:w="8445" w:type="dxa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67A836D5" w14:textId="77777777" w:rsidR="0055637D" w:rsidRPr="00FB7F51" w:rsidRDefault="0055637D" w:rsidP="00B346B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B7F51">
              <w:rPr>
                <w:i/>
                <w:sz w:val="20"/>
                <w:szCs w:val="20"/>
              </w:rPr>
              <w:t>From Our Common Future, Brundtland Report, Report of the World Commission on Environment and Development, United Nations, 1987.</w:t>
            </w:r>
          </w:p>
        </w:tc>
      </w:tr>
      <w:tr w:rsidR="0055637D" w:rsidRPr="00FB7F51" w14:paraId="076429FA" w14:textId="77777777" w:rsidTr="00B346BD">
        <w:trPr>
          <w:trHeight w:val="288"/>
          <w:jc w:val="center"/>
        </w:trPr>
        <w:tc>
          <w:tcPr>
            <w:tcW w:w="844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440AEF" w14:textId="77777777" w:rsidR="0055637D" w:rsidRPr="00FB7F51" w:rsidRDefault="0055637D" w:rsidP="00B346B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55637D" w:rsidRPr="00FB7F51" w14:paraId="43AAD3F8" w14:textId="77777777" w:rsidTr="00B346BD">
        <w:trPr>
          <w:trHeight w:val="288"/>
          <w:jc w:val="center"/>
        </w:trPr>
        <w:tc>
          <w:tcPr>
            <w:tcW w:w="8445" w:type="dxa"/>
            <w:gridSpan w:val="2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28AB0350" w14:textId="77777777" w:rsidR="0055637D" w:rsidRPr="00FB7F51" w:rsidRDefault="0055637D" w:rsidP="00B346B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B7F51">
              <w:rPr>
                <w:b/>
                <w:sz w:val="20"/>
                <w:szCs w:val="20"/>
                <w:u w:val="single"/>
              </w:rPr>
              <w:t>Business Sustainability</w:t>
            </w:r>
          </w:p>
        </w:tc>
      </w:tr>
      <w:tr w:rsidR="0055637D" w:rsidRPr="00FB7F51" w14:paraId="0288E4E5" w14:textId="77777777" w:rsidTr="00B346BD">
        <w:trPr>
          <w:trHeight w:val="288"/>
          <w:jc w:val="center"/>
        </w:trPr>
        <w:tc>
          <w:tcPr>
            <w:tcW w:w="8445" w:type="dxa"/>
            <w:gridSpan w:val="2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0B92995E" w14:textId="77777777" w:rsidR="0055637D" w:rsidRPr="00FB7F51" w:rsidRDefault="0055637D" w:rsidP="00B346BD">
            <w:pPr>
              <w:jc w:val="center"/>
              <w:rPr>
                <w:i/>
                <w:sz w:val="20"/>
                <w:szCs w:val="20"/>
              </w:rPr>
            </w:pPr>
            <w:bookmarkStart w:id="0" w:name="_Hlk24834001"/>
            <w:bookmarkStart w:id="1" w:name="_GoBack"/>
            <w:r w:rsidRPr="00FB7F51">
              <w:rPr>
                <w:i/>
                <w:sz w:val="20"/>
                <w:szCs w:val="20"/>
              </w:rPr>
              <w:t xml:space="preserve">The design, implementation, control, and improvement of human practices </w:t>
            </w:r>
          </w:p>
          <w:p w14:paraId="121252DD" w14:textId="77777777" w:rsidR="0055637D" w:rsidRPr="00FB7F51" w:rsidRDefault="0055637D" w:rsidP="00B346BD">
            <w:pPr>
              <w:jc w:val="center"/>
              <w:rPr>
                <w:i/>
                <w:sz w:val="20"/>
                <w:szCs w:val="20"/>
              </w:rPr>
            </w:pPr>
            <w:r w:rsidRPr="00FB7F51">
              <w:rPr>
                <w:i/>
                <w:sz w:val="20"/>
                <w:szCs w:val="20"/>
              </w:rPr>
              <w:t xml:space="preserve">that balance the economic growth, environmental protection and societal harmony </w:t>
            </w:r>
          </w:p>
          <w:p w14:paraId="6401A619" w14:textId="77777777" w:rsidR="0055637D" w:rsidRPr="00FB7F51" w:rsidRDefault="0055637D" w:rsidP="00B346BD">
            <w:pPr>
              <w:jc w:val="center"/>
              <w:rPr>
                <w:i/>
                <w:sz w:val="20"/>
                <w:szCs w:val="20"/>
              </w:rPr>
            </w:pPr>
            <w:r w:rsidRPr="00FB7F51">
              <w:rPr>
                <w:i/>
                <w:sz w:val="20"/>
                <w:szCs w:val="20"/>
              </w:rPr>
              <w:t xml:space="preserve">of the global community and that will be accepted and advanced by future generations </w:t>
            </w:r>
          </w:p>
          <w:p w14:paraId="2E4E07AB" w14:textId="77777777" w:rsidR="0055637D" w:rsidRPr="00FB7F51" w:rsidRDefault="0055637D" w:rsidP="00B346B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B7F51">
              <w:rPr>
                <w:i/>
                <w:sz w:val="20"/>
                <w:szCs w:val="20"/>
              </w:rPr>
              <w:t>with a view to improve the balance.</w:t>
            </w:r>
            <w:bookmarkEnd w:id="0"/>
            <w:bookmarkEnd w:id="1"/>
          </w:p>
        </w:tc>
      </w:tr>
      <w:tr w:rsidR="0055637D" w:rsidRPr="00FB7F51" w14:paraId="1FE406D3" w14:textId="77777777" w:rsidTr="00B346BD">
        <w:trPr>
          <w:trHeight w:val="288"/>
          <w:jc w:val="center"/>
        </w:trPr>
        <w:tc>
          <w:tcPr>
            <w:tcW w:w="844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8C1DA64" w14:textId="77777777" w:rsidR="0055637D" w:rsidRPr="00FB7F51" w:rsidRDefault="0055637D" w:rsidP="00B346BD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5637D" w:rsidRPr="00FB7F51" w14:paraId="6B7ABBE6" w14:textId="77777777" w:rsidTr="00B346BD">
        <w:trPr>
          <w:trHeight w:val="288"/>
          <w:jc w:val="center"/>
        </w:trPr>
        <w:tc>
          <w:tcPr>
            <w:tcW w:w="8445" w:type="dxa"/>
            <w:gridSpan w:val="2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09E684A1" w14:textId="77777777" w:rsidR="0055637D" w:rsidRPr="00FB7F51" w:rsidRDefault="0055637D" w:rsidP="00B346BD">
            <w:pPr>
              <w:jc w:val="center"/>
              <w:rPr>
                <w:sz w:val="20"/>
                <w:szCs w:val="20"/>
                <w:u w:val="single"/>
              </w:rPr>
            </w:pPr>
            <w:r w:rsidRPr="00FB7F51">
              <w:rPr>
                <w:sz w:val="20"/>
                <w:szCs w:val="20"/>
                <w:u w:val="single"/>
              </w:rPr>
              <w:t>A business sustainability approach balances three perspectives known as</w:t>
            </w:r>
          </w:p>
        </w:tc>
      </w:tr>
      <w:tr w:rsidR="0055637D" w:rsidRPr="00FB7F51" w14:paraId="08DD507D" w14:textId="77777777" w:rsidTr="00B346BD">
        <w:trPr>
          <w:trHeight w:val="288"/>
          <w:jc w:val="center"/>
        </w:trPr>
        <w:tc>
          <w:tcPr>
            <w:tcW w:w="8445" w:type="dxa"/>
            <w:gridSpan w:val="2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5E875539" w14:textId="77777777" w:rsidR="0055637D" w:rsidRPr="00FB7F51" w:rsidRDefault="0055637D" w:rsidP="00B346BD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FB7F51">
              <w:rPr>
                <w:b/>
                <w:i/>
                <w:sz w:val="20"/>
                <w:szCs w:val="20"/>
                <w:u w:val="single"/>
              </w:rPr>
              <w:t>Triple Bottom Line &amp; Corporate Social Responsibility</w:t>
            </w:r>
          </w:p>
        </w:tc>
      </w:tr>
      <w:tr w:rsidR="0055637D" w:rsidRPr="00FB7F51" w14:paraId="78FB64E7" w14:textId="77777777" w:rsidTr="00B346BD">
        <w:trPr>
          <w:jc w:val="center"/>
        </w:trPr>
        <w:tc>
          <w:tcPr>
            <w:tcW w:w="381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</w:tcBorders>
          </w:tcPr>
          <w:p w14:paraId="2D658AA7" w14:textId="77777777" w:rsidR="0055637D" w:rsidRPr="00FB7F51" w:rsidRDefault="0055637D" w:rsidP="00B346BD">
            <w:pPr>
              <w:rPr>
                <w:sz w:val="20"/>
                <w:szCs w:val="20"/>
              </w:rPr>
            </w:pPr>
            <w:r w:rsidRPr="00FB7F51">
              <w:rPr>
                <w:i/>
                <w:sz w:val="20"/>
                <w:szCs w:val="20"/>
                <w:u w:val="single"/>
              </w:rPr>
              <w:t>Business Sustainable Development</w:t>
            </w:r>
            <w:r w:rsidRPr="00FB7F51">
              <w:rPr>
                <w:sz w:val="20"/>
                <w:szCs w:val="20"/>
                <w:u w:val="single"/>
              </w:rPr>
              <w:t>.</w:t>
            </w:r>
            <w:r w:rsidRPr="00FB7F51">
              <w:rPr>
                <w:sz w:val="20"/>
                <w:szCs w:val="20"/>
              </w:rPr>
              <w:t xml:space="preserve"> </w:t>
            </w:r>
          </w:p>
          <w:p w14:paraId="2B84E7D6" w14:textId="77777777" w:rsidR="0055637D" w:rsidRPr="00FB7F51" w:rsidRDefault="0055637D" w:rsidP="00B346BD">
            <w:pPr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 xml:space="preserve">[ Triple Bottom Line, </w:t>
            </w:r>
            <w:proofErr w:type="gramStart"/>
            <w:r w:rsidRPr="00FB7F51">
              <w:rPr>
                <w:sz w:val="20"/>
                <w:szCs w:val="20"/>
              </w:rPr>
              <w:t>TBL ]</w:t>
            </w:r>
            <w:proofErr w:type="gramEnd"/>
          </w:p>
          <w:p w14:paraId="24BEB4F1" w14:textId="77777777" w:rsidR="0055637D" w:rsidRPr="00FB7F51" w:rsidRDefault="0055637D" w:rsidP="00B346BD">
            <w:pPr>
              <w:ind w:right="116"/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 xml:space="preserve">   1. Profit.  Economic Sustainability.</w:t>
            </w:r>
          </w:p>
          <w:p w14:paraId="43303DDE" w14:textId="77777777" w:rsidR="0055637D" w:rsidRPr="00FB7F51" w:rsidRDefault="0055637D" w:rsidP="00B346BD">
            <w:pPr>
              <w:ind w:right="116"/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 xml:space="preserve">   2. Planet.  Environmental Sustainability.</w:t>
            </w:r>
          </w:p>
          <w:p w14:paraId="2CC24FF5" w14:textId="77777777" w:rsidR="0055637D" w:rsidRPr="00FB7F51" w:rsidRDefault="0055637D" w:rsidP="00B346BD">
            <w:pPr>
              <w:ind w:right="116"/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 xml:space="preserve">   3. People.  Sociopolitical Sustainability.</w:t>
            </w:r>
          </w:p>
        </w:tc>
        <w:tc>
          <w:tcPr>
            <w:tcW w:w="4629" w:type="dxa"/>
            <w:tcBorders>
              <w:top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14:paraId="35822978" w14:textId="77777777" w:rsidR="0055637D" w:rsidRPr="00FB7F51" w:rsidRDefault="0055637D" w:rsidP="00B346BD">
            <w:pPr>
              <w:rPr>
                <w:sz w:val="20"/>
                <w:szCs w:val="20"/>
              </w:rPr>
            </w:pPr>
            <w:r w:rsidRPr="00FB7F51">
              <w:rPr>
                <w:i/>
                <w:sz w:val="20"/>
                <w:szCs w:val="20"/>
                <w:u w:val="single"/>
              </w:rPr>
              <w:t>Corporate Social Responsibility (CSR)</w:t>
            </w:r>
            <w:r w:rsidRPr="00FB7F51">
              <w:rPr>
                <w:sz w:val="20"/>
                <w:szCs w:val="20"/>
                <w:u w:val="single"/>
              </w:rPr>
              <w:t>.</w:t>
            </w:r>
            <w:r w:rsidRPr="00FB7F51">
              <w:rPr>
                <w:sz w:val="20"/>
                <w:szCs w:val="20"/>
              </w:rPr>
              <w:t xml:space="preserve"> </w:t>
            </w:r>
          </w:p>
          <w:p w14:paraId="5D7DB4A9" w14:textId="77777777" w:rsidR="0055637D" w:rsidRPr="00FB7F51" w:rsidRDefault="0055637D" w:rsidP="00B346BD">
            <w:pPr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 xml:space="preserve">[ Triple Bottom Line, </w:t>
            </w:r>
            <w:proofErr w:type="gramStart"/>
            <w:r w:rsidRPr="00FB7F51">
              <w:rPr>
                <w:sz w:val="20"/>
                <w:szCs w:val="20"/>
              </w:rPr>
              <w:t>TBL ]</w:t>
            </w:r>
            <w:proofErr w:type="gramEnd"/>
          </w:p>
          <w:p w14:paraId="3A88AFF4" w14:textId="77777777" w:rsidR="0055637D" w:rsidRPr="00FB7F51" w:rsidRDefault="0055637D" w:rsidP="00B346BD">
            <w:pPr>
              <w:ind w:right="116"/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 xml:space="preserve">   1. Profit.  Responsible Economic Growth.</w:t>
            </w:r>
          </w:p>
          <w:p w14:paraId="28D30772" w14:textId="77777777" w:rsidR="0055637D" w:rsidRPr="00FB7F51" w:rsidRDefault="0055637D" w:rsidP="00B346BD">
            <w:pPr>
              <w:ind w:right="116"/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 xml:space="preserve">   2. Planet.  Responsible Environmental Impact.</w:t>
            </w:r>
          </w:p>
          <w:p w14:paraId="42D17828" w14:textId="77777777" w:rsidR="0055637D" w:rsidRPr="00FB7F51" w:rsidRDefault="0055637D" w:rsidP="00B346BD">
            <w:pPr>
              <w:ind w:right="116"/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 xml:space="preserve">   3. People.  Responsible Sociopolitical Involvement.</w:t>
            </w:r>
          </w:p>
        </w:tc>
      </w:tr>
      <w:tr w:rsidR="0055637D" w:rsidRPr="00FB7F51" w14:paraId="3F01A144" w14:textId="77777777" w:rsidTr="00B346BD">
        <w:trPr>
          <w:jc w:val="center"/>
        </w:trPr>
        <w:tc>
          <w:tcPr>
            <w:tcW w:w="8445" w:type="dxa"/>
            <w:gridSpan w:val="2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</w:tcPr>
          <w:p w14:paraId="5F5AF1F8" w14:textId="77777777" w:rsidR="0055637D" w:rsidRPr="00FB7F51" w:rsidRDefault="0055637D" w:rsidP="00B346BD">
            <w:pPr>
              <w:rPr>
                <w:i/>
                <w:sz w:val="20"/>
                <w:szCs w:val="20"/>
                <w:u w:val="single"/>
              </w:rPr>
            </w:pPr>
          </w:p>
        </w:tc>
      </w:tr>
    </w:tbl>
    <w:p w14:paraId="3C94964E" w14:textId="77777777" w:rsidR="0055637D" w:rsidRPr="00FB7F51" w:rsidRDefault="0055637D" w:rsidP="0055637D">
      <w:pPr>
        <w:rPr>
          <w:b/>
          <w:sz w:val="20"/>
          <w:szCs w:val="20"/>
          <w:u w:val="single"/>
        </w:rPr>
      </w:pPr>
      <w:r w:rsidRPr="00FB7F51">
        <w:rPr>
          <w:sz w:val="20"/>
          <w:szCs w:val="20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510"/>
        <w:gridCol w:w="2850"/>
        <w:gridCol w:w="222"/>
      </w:tblGrid>
      <w:tr w:rsidR="0055637D" w:rsidRPr="00FB7F51" w14:paraId="30C59FDF" w14:textId="77777777" w:rsidTr="00B346BD">
        <w:trPr>
          <w:trHeight w:val="432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2B56F7B1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42691479" w14:textId="77777777" w:rsidR="0055637D" w:rsidRPr="00FB7F51" w:rsidRDefault="0055637D" w:rsidP="00B346BD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  <w:r w:rsidRPr="00FB7F51">
              <w:rPr>
                <w:b/>
                <w:i/>
                <w:sz w:val="20"/>
                <w:szCs w:val="20"/>
                <w:u w:val="single"/>
              </w:rPr>
              <w:t>Sustainability Initiatives</w:t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54433142" w14:textId="77777777" w:rsidR="0055637D" w:rsidRPr="00FB7F51" w:rsidRDefault="0055637D" w:rsidP="00B346BD">
            <w:pPr>
              <w:spacing w:line="276" w:lineRule="auto"/>
              <w:jc w:val="center"/>
              <w:rPr>
                <w:i/>
                <w:sz w:val="20"/>
                <w:szCs w:val="20"/>
                <w:u w:val="single"/>
              </w:rPr>
            </w:pPr>
          </w:p>
        </w:tc>
      </w:tr>
      <w:tr w:rsidR="0055637D" w:rsidRPr="00FB7F51" w14:paraId="3443520F" w14:textId="77777777" w:rsidTr="00B346BD">
        <w:trPr>
          <w:trHeight w:val="20"/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28930142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14:paraId="2AA41340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  <w:r w:rsidRPr="00FB7F51">
              <w:rPr>
                <w:i/>
                <w:sz w:val="20"/>
                <w:szCs w:val="20"/>
                <w:u w:val="single"/>
              </w:rPr>
              <w:t>Corporate Social Responsibility (CSR)</w:t>
            </w:r>
            <w:r w:rsidRPr="00FB7F51">
              <w:rPr>
                <w:sz w:val="20"/>
                <w:szCs w:val="20"/>
                <w:u w:val="single"/>
              </w:rPr>
              <w:t>.</w:t>
            </w:r>
          </w:p>
          <w:p w14:paraId="738342A8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 xml:space="preserve">[ Triple Bottom Line, </w:t>
            </w:r>
            <w:proofErr w:type="gramStart"/>
            <w:r w:rsidRPr="00FB7F51">
              <w:rPr>
                <w:sz w:val="20"/>
                <w:szCs w:val="20"/>
              </w:rPr>
              <w:t>TBL ]</w:t>
            </w:r>
            <w:proofErr w:type="gramEnd"/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DA12105" w14:textId="77777777" w:rsidR="0055637D" w:rsidRPr="00FB7F51" w:rsidRDefault="0055637D" w:rsidP="00B346BD">
            <w:pPr>
              <w:spacing w:line="276" w:lineRule="auto"/>
              <w:jc w:val="center"/>
              <w:rPr>
                <w:i/>
                <w:color w:val="000000"/>
                <w:sz w:val="20"/>
                <w:szCs w:val="20"/>
                <w:u w:val="single"/>
              </w:rPr>
            </w:pPr>
            <w:r w:rsidRPr="00FB7F51">
              <w:rPr>
                <w:i/>
                <w:color w:val="000000"/>
                <w:sz w:val="20"/>
                <w:szCs w:val="20"/>
                <w:u w:val="single"/>
              </w:rPr>
              <w:t>Sustainability Categories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797C6533" w14:textId="77777777" w:rsidR="0055637D" w:rsidRPr="00FB7F51" w:rsidRDefault="0055637D" w:rsidP="00B346BD">
            <w:pPr>
              <w:spacing w:line="276" w:lineRule="auto"/>
              <w:jc w:val="center"/>
              <w:rPr>
                <w:b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55637D" w:rsidRPr="00FB7F51" w14:paraId="0C0915C1" w14:textId="77777777" w:rsidTr="00B346BD">
        <w:trPr>
          <w:trHeight w:val="20"/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15AFDF18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66CD" w14:textId="77777777" w:rsidR="0055637D" w:rsidRPr="00FB7F51" w:rsidRDefault="0055637D" w:rsidP="00B346BD">
            <w:pPr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 xml:space="preserve">   1. Profit.  Responsible Economic Growth.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8A7A1A" w14:textId="77777777" w:rsidR="0055637D" w:rsidRPr="00FB7F51" w:rsidRDefault="0055637D" w:rsidP="00B346BD">
            <w:pPr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>Lean</w:t>
            </w:r>
            <w:r w:rsidRPr="00FB7F51">
              <w:rPr>
                <w:sz w:val="20"/>
                <w:szCs w:val="20"/>
              </w:rPr>
              <w:sym w:font="Wingdings" w:char="F0E0"/>
            </w:r>
            <w:r w:rsidRPr="00FB7F51">
              <w:rPr>
                <w:sz w:val="20"/>
                <w:szCs w:val="20"/>
              </w:rPr>
              <w:t>Production efficiency</w:t>
            </w:r>
          </w:p>
          <w:p w14:paraId="417AF0B1" w14:textId="77777777" w:rsidR="0055637D" w:rsidRPr="00FB7F51" w:rsidRDefault="0055637D" w:rsidP="00B346BD">
            <w:pPr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>Energy</w:t>
            </w:r>
            <w:r w:rsidRPr="00FB7F51">
              <w:rPr>
                <w:sz w:val="20"/>
                <w:szCs w:val="20"/>
              </w:rPr>
              <w:sym w:font="Wingdings" w:char="F0E0"/>
            </w:r>
            <w:r w:rsidRPr="00FB7F51">
              <w:rPr>
                <w:sz w:val="20"/>
                <w:szCs w:val="20"/>
              </w:rPr>
              <w:t>Renewable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24708773" w14:textId="77777777" w:rsidR="0055637D" w:rsidRPr="00FB7F51" w:rsidRDefault="0055637D" w:rsidP="00B346BD">
            <w:pPr>
              <w:rPr>
                <w:sz w:val="20"/>
                <w:szCs w:val="20"/>
              </w:rPr>
            </w:pPr>
          </w:p>
        </w:tc>
      </w:tr>
      <w:tr w:rsidR="0055637D" w:rsidRPr="00FB7F51" w14:paraId="54D32B2B" w14:textId="77777777" w:rsidTr="00B346BD">
        <w:trPr>
          <w:trHeight w:val="20"/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539451D2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D4C7" w14:textId="77777777" w:rsidR="0055637D" w:rsidRPr="00FB7F51" w:rsidRDefault="0055637D" w:rsidP="00B346BD">
            <w:pPr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 xml:space="preserve">   2. Planet.  Responsible Environmental Impact.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6E14A" w14:textId="77777777" w:rsidR="0055637D" w:rsidRPr="00FB7F51" w:rsidRDefault="0055637D" w:rsidP="00B346BD">
            <w:pPr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>Green</w:t>
            </w:r>
            <w:r w:rsidRPr="00FB7F51">
              <w:rPr>
                <w:sz w:val="20"/>
                <w:szCs w:val="20"/>
              </w:rPr>
              <w:sym w:font="Wingdings" w:char="F0E0"/>
            </w:r>
            <w:r w:rsidRPr="00FB7F51">
              <w:rPr>
                <w:sz w:val="20"/>
                <w:szCs w:val="20"/>
              </w:rPr>
              <w:t>Environmental concerns</w:t>
            </w:r>
          </w:p>
          <w:p w14:paraId="118D8544" w14:textId="77777777" w:rsidR="0055637D" w:rsidRPr="00FB7F51" w:rsidRDefault="0055637D" w:rsidP="00B346BD">
            <w:pPr>
              <w:rPr>
                <w:rFonts w:ascii="Wide Latin" w:hAnsi="Wide Latin"/>
                <w:noProof/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>Material</w:t>
            </w:r>
            <w:r w:rsidRPr="00FB7F51">
              <w:rPr>
                <w:sz w:val="20"/>
                <w:szCs w:val="20"/>
              </w:rPr>
              <w:sym w:font="Wingdings" w:char="F0E0"/>
            </w:r>
            <w:r w:rsidRPr="00FB7F51">
              <w:rPr>
                <w:sz w:val="20"/>
                <w:szCs w:val="20"/>
              </w:rPr>
              <w:t>Biodegradable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7D3E29B6" w14:textId="77777777" w:rsidR="0055637D" w:rsidRPr="00FB7F51" w:rsidRDefault="0055637D" w:rsidP="00B346BD">
            <w:pPr>
              <w:rPr>
                <w:sz w:val="20"/>
                <w:szCs w:val="20"/>
              </w:rPr>
            </w:pPr>
          </w:p>
        </w:tc>
      </w:tr>
      <w:tr w:rsidR="0055637D" w:rsidRPr="00FB7F51" w14:paraId="33816598" w14:textId="77777777" w:rsidTr="00B346BD">
        <w:trPr>
          <w:trHeight w:val="20"/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</w:tcPr>
          <w:p w14:paraId="442BFACB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6412658" w14:textId="77777777" w:rsidR="0055637D" w:rsidRPr="00FB7F51" w:rsidRDefault="0055637D" w:rsidP="00B346BD">
            <w:pPr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 xml:space="preserve">   3. People.  Responsible Sociopolitical Involvement.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68EDAF" w14:textId="77777777" w:rsidR="0055637D" w:rsidRPr="00FB7F51" w:rsidRDefault="0055637D" w:rsidP="00B346BD">
            <w:pPr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>Social</w:t>
            </w:r>
            <w:r w:rsidRPr="00FB7F51">
              <w:rPr>
                <w:sz w:val="20"/>
                <w:szCs w:val="20"/>
              </w:rPr>
              <w:sym w:font="Wingdings" w:char="F0E0"/>
            </w:r>
            <w:r w:rsidRPr="00FB7F51">
              <w:rPr>
                <w:sz w:val="20"/>
                <w:szCs w:val="20"/>
              </w:rPr>
              <w:t>Workplace conditions</w:t>
            </w:r>
          </w:p>
          <w:p w14:paraId="10734C1C" w14:textId="77777777" w:rsidR="0055637D" w:rsidRPr="00FB7F51" w:rsidRDefault="0055637D" w:rsidP="00B346BD">
            <w:pPr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>Political</w:t>
            </w:r>
            <w:r w:rsidRPr="00FB7F51">
              <w:rPr>
                <w:sz w:val="20"/>
                <w:szCs w:val="20"/>
              </w:rPr>
              <w:sym w:font="Wingdings" w:char="F0E0"/>
            </w:r>
            <w:r w:rsidRPr="00FB7F51">
              <w:rPr>
                <w:sz w:val="20"/>
                <w:szCs w:val="20"/>
              </w:rPr>
              <w:t>Regulations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</w:tcPr>
          <w:p w14:paraId="323B99A0" w14:textId="77777777" w:rsidR="0055637D" w:rsidRPr="00FB7F51" w:rsidRDefault="0055637D" w:rsidP="00B346BD">
            <w:pPr>
              <w:rPr>
                <w:sz w:val="20"/>
                <w:szCs w:val="20"/>
              </w:rPr>
            </w:pPr>
          </w:p>
        </w:tc>
      </w:tr>
      <w:tr w:rsidR="0055637D" w:rsidRPr="00FB7F51" w14:paraId="6A27C308" w14:textId="77777777" w:rsidTr="00B346BD">
        <w:trPr>
          <w:trHeight w:val="20"/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0623433A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</w:tcPr>
          <w:p w14:paraId="11D6B4BB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74E0274C" w14:textId="77777777" w:rsidR="0055637D" w:rsidRPr="00FB7F51" w:rsidRDefault="0055637D" w:rsidP="00B346B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565085BF" w14:textId="77777777" w:rsidR="0055637D" w:rsidRPr="00FB7F51" w:rsidRDefault="0055637D" w:rsidP="00B346BD">
            <w:pPr>
              <w:rPr>
                <w:sz w:val="20"/>
                <w:szCs w:val="20"/>
              </w:rPr>
            </w:pPr>
          </w:p>
        </w:tc>
      </w:tr>
    </w:tbl>
    <w:p w14:paraId="1271F129" w14:textId="77777777" w:rsidR="0055637D" w:rsidRPr="00FB7F51" w:rsidRDefault="0055637D" w:rsidP="0055637D">
      <w:pPr>
        <w:tabs>
          <w:tab w:val="left" w:pos="340"/>
        </w:tabs>
        <w:rPr>
          <w:rFonts w:ascii="Wide Latin" w:hAnsi="Wide Lati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44"/>
        <w:gridCol w:w="2311"/>
        <w:gridCol w:w="2899"/>
      </w:tblGrid>
      <w:tr w:rsidR="0055637D" w:rsidRPr="00FB7F51" w14:paraId="63C7ADAE" w14:textId="77777777" w:rsidTr="00B346BD">
        <w:trPr>
          <w:trHeight w:val="432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nil"/>
            </w:tcBorders>
            <w:vAlign w:val="center"/>
          </w:tcPr>
          <w:p w14:paraId="383D70E9" w14:textId="77777777" w:rsidR="0055637D" w:rsidRPr="00FB7F51" w:rsidRDefault="0055637D" w:rsidP="00B346B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8216B45" w14:textId="77777777" w:rsidR="0055637D" w:rsidRPr="00FB7F51" w:rsidRDefault="0055637D" w:rsidP="00B346B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B7F51">
              <w:rPr>
                <w:b/>
                <w:i/>
                <w:sz w:val="20"/>
                <w:szCs w:val="20"/>
                <w:u w:val="single"/>
              </w:rPr>
              <w:t>Sustainable Program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251CFAA1" w14:textId="77777777" w:rsidR="0055637D" w:rsidRPr="00FB7F51" w:rsidRDefault="0055637D" w:rsidP="00B346B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55637D" w:rsidRPr="00FB7F51" w14:paraId="3FE64A67" w14:textId="77777777" w:rsidTr="00B346BD">
        <w:trPr>
          <w:trHeight w:val="432"/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nil"/>
            </w:tcBorders>
            <w:vAlign w:val="center"/>
          </w:tcPr>
          <w:p w14:paraId="7E5ED914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  <w:r w:rsidRPr="00FB7F51">
              <w:rPr>
                <w:b/>
                <w:i/>
                <w:sz w:val="20"/>
                <w:szCs w:val="20"/>
                <w:u w:val="single"/>
              </w:rPr>
              <w:t>Sustainable Strategy</w:t>
            </w:r>
            <w:r w:rsidRPr="00FB7F51">
              <w:rPr>
                <w:sz w:val="20"/>
                <w:szCs w:val="20"/>
              </w:rPr>
              <w:t xml:space="preserve"> </w:t>
            </w:r>
          </w:p>
          <w:p w14:paraId="17BAD18C" w14:textId="77777777" w:rsidR="0055637D" w:rsidRPr="00FB7F51" w:rsidRDefault="0055637D" w:rsidP="00B346B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B7F51">
              <w:rPr>
                <w:sz w:val="20"/>
                <w:szCs w:val="20"/>
              </w:rPr>
              <w:t>Commit to a long-term vision.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505B64E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  <w:r w:rsidRPr="00FB7F51">
              <w:rPr>
                <w:b/>
                <w:i/>
                <w:sz w:val="20"/>
                <w:szCs w:val="20"/>
                <w:u w:val="single"/>
              </w:rPr>
              <w:t>Sustainable Development</w:t>
            </w:r>
            <w:r w:rsidRPr="00FB7F51">
              <w:rPr>
                <w:sz w:val="20"/>
                <w:szCs w:val="20"/>
              </w:rPr>
              <w:t xml:space="preserve"> </w:t>
            </w:r>
          </w:p>
          <w:p w14:paraId="772FD55B" w14:textId="77777777" w:rsidR="0055637D" w:rsidRPr="00FB7F51" w:rsidRDefault="0055637D" w:rsidP="00B346B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B7F51">
              <w:rPr>
                <w:sz w:val="20"/>
                <w:szCs w:val="20"/>
              </w:rPr>
              <w:t>Establish goals.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14:paraId="0118EA31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  <w:r w:rsidRPr="00FB7F51">
              <w:rPr>
                <w:b/>
                <w:i/>
                <w:sz w:val="20"/>
                <w:szCs w:val="20"/>
                <w:u w:val="single"/>
              </w:rPr>
              <w:t>Sustainable Planning</w:t>
            </w:r>
            <w:r w:rsidRPr="00FB7F51">
              <w:rPr>
                <w:sz w:val="20"/>
                <w:szCs w:val="20"/>
              </w:rPr>
              <w:t xml:space="preserve"> </w:t>
            </w:r>
          </w:p>
          <w:p w14:paraId="33DCFD18" w14:textId="77777777" w:rsidR="0055637D" w:rsidRPr="00FB7F51" w:rsidRDefault="0055637D" w:rsidP="00B346B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B7F51">
              <w:rPr>
                <w:sz w:val="20"/>
                <w:szCs w:val="20"/>
              </w:rPr>
              <w:t>Implement metrics.</w:t>
            </w:r>
          </w:p>
        </w:tc>
      </w:tr>
      <w:tr w:rsidR="0055637D" w:rsidRPr="00FB7F51" w14:paraId="0B49DDF3" w14:textId="77777777" w:rsidTr="00B346BD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17BE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>Standards</w:t>
            </w:r>
          </w:p>
          <w:p w14:paraId="0AB88661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>(Voluntary/Mandatory)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ED1C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>Sustainability Index</w:t>
            </w:r>
          </w:p>
          <w:p w14:paraId="1F204785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>(Benchmarks)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34646A2C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>CSF: Critical Success Factors</w:t>
            </w:r>
          </w:p>
        </w:tc>
      </w:tr>
      <w:tr w:rsidR="0055637D" w:rsidRPr="00FB7F51" w14:paraId="1E247710" w14:textId="77777777" w:rsidTr="00B346BD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2BD45D17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>Regulations</w:t>
            </w:r>
          </w:p>
          <w:p w14:paraId="0D03FC79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>(Domestic/International)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6CF95B83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>Sustainability Scorecard</w:t>
            </w:r>
          </w:p>
          <w:p w14:paraId="35389B37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>(Improvement)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57A752BD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>KPI: Key Performance Indicators</w:t>
            </w:r>
          </w:p>
          <w:p w14:paraId="491DFA9F" w14:textId="77777777" w:rsidR="0055637D" w:rsidRPr="00FB7F51" w:rsidRDefault="0055637D" w:rsidP="00B346BD">
            <w:pPr>
              <w:jc w:val="center"/>
              <w:rPr>
                <w:sz w:val="20"/>
                <w:szCs w:val="20"/>
              </w:rPr>
            </w:pPr>
            <w:r w:rsidRPr="00FB7F51">
              <w:rPr>
                <w:sz w:val="20"/>
                <w:szCs w:val="20"/>
              </w:rPr>
              <w:t>(Carbon Footprint)</w:t>
            </w:r>
          </w:p>
        </w:tc>
      </w:tr>
    </w:tbl>
    <w:p w14:paraId="7C5CE647" w14:textId="77777777" w:rsidR="00FE7CCF" w:rsidRDefault="00FE7CCF" w:rsidP="00FE7CCF">
      <w:pPr>
        <w:rPr>
          <w:sz w:val="20"/>
          <w:szCs w:val="20"/>
        </w:rPr>
      </w:pPr>
    </w:p>
    <w:p w14:paraId="12FB3BD0" w14:textId="77777777" w:rsidR="00FE7CCF" w:rsidRDefault="00FE7CCF" w:rsidP="00FE7C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~ ~ ~</w:t>
      </w:r>
    </w:p>
    <w:p w14:paraId="77F8575B" w14:textId="77777777" w:rsidR="0055637D" w:rsidRPr="00FB7F51" w:rsidRDefault="0055637D" w:rsidP="0055637D">
      <w:pPr>
        <w:rPr>
          <w:b/>
          <w:sz w:val="20"/>
          <w:szCs w:val="20"/>
          <w:u w:val="single"/>
        </w:rPr>
      </w:pPr>
    </w:p>
    <w:p w14:paraId="4616F1D1" w14:textId="281A693B" w:rsidR="0055637D" w:rsidRPr="00FB7F51" w:rsidRDefault="0055637D">
      <w:pPr>
        <w:rPr>
          <w:b/>
          <w:bCs/>
          <w:sz w:val="20"/>
          <w:szCs w:val="20"/>
        </w:rPr>
      </w:pPr>
      <w:r w:rsidRPr="00FB7F51">
        <w:rPr>
          <w:b/>
          <w:bCs/>
          <w:sz w:val="20"/>
          <w:szCs w:val="20"/>
        </w:rPr>
        <w:br w:type="page"/>
      </w:r>
    </w:p>
    <w:p w14:paraId="1843CD22" w14:textId="585AEC28" w:rsidR="0055637D" w:rsidRDefault="0055637D">
      <w:pPr>
        <w:rPr>
          <w:b/>
          <w:bCs/>
          <w:sz w:val="20"/>
          <w:szCs w:val="20"/>
        </w:rPr>
      </w:pPr>
    </w:p>
    <w:p w14:paraId="332296EB" w14:textId="47CA0A25" w:rsidR="00FB7F51" w:rsidRPr="00FB7F51" w:rsidRDefault="00FB7F51" w:rsidP="00FB7F51">
      <w:pPr>
        <w:jc w:val="center"/>
        <w:rPr>
          <w:b/>
          <w:bCs/>
          <w:u w:val="single"/>
        </w:rPr>
      </w:pPr>
      <w:r w:rsidRPr="00FB7F51">
        <w:rPr>
          <w:b/>
          <w:bCs/>
          <w:u w:val="single"/>
        </w:rPr>
        <w:t>Business Analytics</w:t>
      </w:r>
    </w:p>
    <w:p w14:paraId="08096D69" w14:textId="77777777" w:rsidR="0055637D" w:rsidRPr="00252F26" w:rsidRDefault="0055637D" w:rsidP="0055637D">
      <w:pPr>
        <w:pStyle w:val="Title"/>
        <w:rPr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967"/>
      </w:tblGrid>
      <w:tr w:rsidR="00FB7F51" w:rsidRPr="00252F26" w14:paraId="5C4C1B78" w14:textId="77777777" w:rsidTr="00FB7F51">
        <w:trPr>
          <w:trHeight w:val="288"/>
          <w:jc w:val="center"/>
        </w:trPr>
        <w:tc>
          <w:tcPr>
            <w:tcW w:w="6967" w:type="dxa"/>
            <w:vAlign w:val="center"/>
          </w:tcPr>
          <w:p w14:paraId="5F0EF7FA" w14:textId="3E4976CC" w:rsidR="00FB7F51" w:rsidRPr="00FB7F51" w:rsidRDefault="00FB7F51" w:rsidP="00FB7F51">
            <w:pPr>
              <w:jc w:val="center"/>
              <w:rPr>
                <w:sz w:val="20"/>
              </w:rPr>
            </w:pPr>
            <w:r w:rsidRPr="00252F26">
              <w:rPr>
                <w:b/>
                <w:bCs/>
                <w:sz w:val="20"/>
                <w:u w:val="single"/>
              </w:rPr>
              <w:t>Business Analytics</w:t>
            </w:r>
          </w:p>
        </w:tc>
      </w:tr>
      <w:tr w:rsidR="0055637D" w:rsidRPr="00252F26" w14:paraId="6649633F" w14:textId="77777777" w:rsidTr="00FB7F51">
        <w:trPr>
          <w:trHeight w:val="288"/>
          <w:jc w:val="center"/>
        </w:trPr>
        <w:tc>
          <w:tcPr>
            <w:tcW w:w="6967" w:type="dxa"/>
            <w:vAlign w:val="center"/>
            <w:hideMark/>
          </w:tcPr>
          <w:p w14:paraId="456246F8" w14:textId="124B28A5" w:rsidR="0055637D" w:rsidRPr="00252F26" w:rsidRDefault="0055637D" w:rsidP="00FB7F51">
            <w:pPr>
              <w:jc w:val="center"/>
              <w:rPr>
                <w:sz w:val="20"/>
              </w:rPr>
            </w:pPr>
            <w:r w:rsidRPr="00252F26">
              <w:rPr>
                <w:sz w:val="20"/>
              </w:rPr>
              <w:t>An integrated, quantitative approach to managing business by gaining insights to the past, present, and future through data, models and scientific inquiry.</w:t>
            </w:r>
          </w:p>
        </w:tc>
      </w:tr>
    </w:tbl>
    <w:p w14:paraId="287148D8" w14:textId="77777777" w:rsidR="0055637D" w:rsidRPr="00252F26" w:rsidRDefault="0055637D" w:rsidP="0055637D">
      <w:pPr>
        <w:rPr>
          <w:rFonts w:cstheme="minorBidi"/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3907"/>
        <w:gridCol w:w="3870"/>
      </w:tblGrid>
      <w:tr w:rsidR="0055637D" w:rsidRPr="00252F26" w14:paraId="395C977F" w14:textId="77777777" w:rsidTr="00B346BD">
        <w:trPr>
          <w:trHeight w:val="576"/>
          <w:jc w:val="center"/>
        </w:trPr>
        <w:tc>
          <w:tcPr>
            <w:tcW w:w="7776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14:paraId="1D0461F5" w14:textId="069595E5" w:rsidR="0055637D" w:rsidRPr="00252F26" w:rsidRDefault="0055637D" w:rsidP="00B346BD">
            <w:pPr>
              <w:rPr>
                <w:b/>
                <w:sz w:val="20"/>
                <w:u w:val="single"/>
              </w:rPr>
            </w:pPr>
            <w:r w:rsidRPr="00252F26">
              <w:rPr>
                <w:b/>
                <w:sz w:val="20"/>
                <w:u w:val="single"/>
              </w:rPr>
              <w:t xml:space="preserve">Seven Perspectives </w:t>
            </w:r>
            <w:r w:rsidR="0025529D">
              <w:rPr>
                <w:b/>
                <w:sz w:val="20"/>
                <w:u w:val="single"/>
              </w:rPr>
              <w:t>in</w:t>
            </w:r>
            <w:r w:rsidRPr="00252F26">
              <w:rPr>
                <w:b/>
                <w:sz w:val="20"/>
                <w:u w:val="single"/>
              </w:rPr>
              <w:t xml:space="preserve"> Business Analytics</w:t>
            </w:r>
          </w:p>
          <w:p w14:paraId="4C2EC587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Consider the Seven Perspectives of Business Analytics consisting of three primary disciplines, three secondary disciplines and the integrated discipline of Business Analytics.</w:t>
            </w:r>
          </w:p>
        </w:tc>
      </w:tr>
      <w:tr w:rsidR="0055637D" w:rsidRPr="00252F26" w14:paraId="2E9EE216" w14:textId="77777777" w:rsidTr="00B346BD">
        <w:trPr>
          <w:trHeight w:val="20"/>
          <w:jc w:val="center"/>
        </w:trPr>
        <w:tc>
          <w:tcPr>
            <w:tcW w:w="3907" w:type="dxa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B99B" w14:textId="77777777" w:rsidR="0055637D" w:rsidRPr="00252F26" w:rsidRDefault="0055637D" w:rsidP="00B346BD">
            <w:pPr>
              <w:jc w:val="right"/>
              <w:rPr>
                <w:i/>
                <w:sz w:val="20"/>
              </w:rPr>
            </w:pPr>
            <w:r w:rsidRPr="00252F26">
              <w:rPr>
                <w:i/>
                <w:sz w:val="20"/>
              </w:rPr>
              <w:t>Disciplines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3ED93A50" w14:textId="77777777" w:rsidR="0055637D" w:rsidRPr="00252F26" w:rsidRDefault="0055637D" w:rsidP="00B346BD">
            <w:pPr>
              <w:rPr>
                <w:i/>
                <w:sz w:val="20"/>
              </w:rPr>
            </w:pPr>
            <w:r w:rsidRPr="00252F26">
              <w:rPr>
                <w:i/>
                <w:sz w:val="20"/>
              </w:rPr>
              <w:t>Perspectives</w:t>
            </w:r>
          </w:p>
        </w:tc>
      </w:tr>
      <w:tr w:rsidR="0055637D" w:rsidRPr="00252F26" w14:paraId="712B6E5F" w14:textId="77777777" w:rsidTr="00B346BD">
        <w:trPr>
          <w:trHeight w:val="20"/>
          <w:jc w:val="center"/>
        </w:trPr>
        <w:tc>
          <w:tcPr>
            <w:tcW w:w="3907" w:type="dxa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235C" w14:textId="77777777" w:rsidR="0055637D" w:rsidRPr="00252F26" w:rsidRDefault="0055637D" w:rsidP="00B346BD">
            <w:pPr>
              <w:jc w:val="right"/>
              <w:rPr>
                <w:sz w:val="20"/>
              </w:rPr>
            </w:pPr>
            <w:r w:rsidRPr="00252F26">
              <w:rPr>
                <w:sz w:val="20"/>
              </w:rPr>
              <w:t xml:space="preserve">Primary Disciplines: </w:t>
            </w:r>
          </w:p>
        </w:tc>
        <w:tc>
          <w:tcPr>
            <w:tcW w:w="38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56DD5132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1. Mathematics &amp; Statistics</w:t>
            </w:r>
          </w:p>
          <w:p w14:paraId="0380BDAA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2. Computer Science</w:t>
            </w:r>
          </w:p>
          <w:p w14:paraId="7CF8D5B5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3. Business Domain Knowledge</w:t>
            </w:r>
          </w:p>
        </w:tc>
      </w:tr>
      <w:tr w:rsidR="0055637D" w:rsidRPr="00252F26" w14:paraId="57BE5A56" w14:textId="77777777" w:rsidTr="00B346BD">
        <w:trPr>
          <w:trHeight w:val="20"/>
          <w:jc w:val="center"/>
        </w:trPr>
        <w:tc>
          <w:tcPr>
            <w:tcW w:w="390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28D3" w14:textId="77777777" w:rsidR="0055637D" w:rsidRPr="00252F26" w:rsidRDefault="0055637D" w:rsidP="00B346BD">
            <w:pPr>
              <w:jc w:val="right"/>
              <w:rPr>
                <w:sz w:val="20"/>
              </w:rPr>
            </w:pPr>
            <w:r w:rsidRPr="00252F26">
              <w:rPr>
                <w:sz w:val="20"/>
              </w:rPr>
              <w:t xml:space="preserve">Secondary Disciplines: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7AC8F94C" w14:textId="050F8387" w:rsidR="0055637D" w:rsidRPr="00252F26" w:rsidRDefault="0025529D" w:rsidP="00B346BD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55637D" w:rsidRPr="00252F26">
              <w:rPr>
                <w:sz w:val="20"/>
              </w:rPr>
              <w:t>. Data Science</w:t>
            </w:r>
          </w:p>
          <w:p w14:paraId="0B10BFDD" w14:textId="02CBD6F1" w:rsidR="0055637D" w:rsidRPr="00252F26" w:rsidRDefault="0025529D" w:rsidP="00B346BD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55637D" w:rsidRPr="00252F26">
              <w:rPr>
                <w:sz w:val="20"/>
              </w:rPr>
              <w:t>. Business Intelligence</w:t>
            </w:r>
          </w:p>
          <w:p w14:paraId="1C9D4074" w14:textId="137155E0" w:rsidR="0055637D" w:rsidRPr="00252F26" w:rsidRDefault="0025529D" w:rsidP="00B346BD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55637D" w:rsidRPr="00252F26">
              <w:rPr>
                <w:sz w:val="20"/>
              </w:rPr>
              <w:t>. Business Analysis</w:t>
            </w:r>
          </w:p>
        </w:tc>
      </w:tr>
      <w:tr w:rsidR="0055637D" w:rsidRPr="00252F26" w14:paraId="08CA1477" w14:textId="77777777" w:rsidTr="00B346BD">
        <w:trPr>
          <w:trHeight w:val="20"/>
          <w:jc w:val="center"/>
        </w:trPr>
        <w:tc>
          <w:tcPr>
            <w:tcW w:w="3907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3C9C77EC" w14:textId="77777777" w:rsidR="0055637D" w:rsidRPr="00252F26" w:rsidRDefault="0055637D" w:rsidP="00B346BD">
            <w:pPr>
              <w:jc w:val="right"/>
              <w:rPr>
                <w:sz w:val="20"/>
              </w:rPr>
            </w:pPr>
            <w:r w:rsidRPr="00252F26">
              <w:rPr>
                <w:sz w:val="20"/>
              </w:rPr>
              <w:t xml:space="preserve">Integrated Discipline: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59B17B0A" w14:textId="4F5897A3" w:rsidR="0055637D" w:rsidRPr="00252F26" w:rsidRDefault="0025529D" w:rsidP="00B346BD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 xml:space="preserve">7. </w:t>
            </w:r>
            <w:r w:rsidR="0055637D" w:rsidRPr="00252F26">
              <w:rPr>
                <w:sz w:val="20"/>
              </w:rPr>
              <w:t>Business Analytics</w:t>
            </w:r>
          </w:p>
        </w:tc>
      </w:tr>
    </w:tbl>
    <w:p w14:paraId="4B7FC6F0" w14:textId="77777777" w:rsidR="0055637D" w:rsidRPr="00252F26" w:rsidRDefault="0055637D" w:rsidP="0055637D">
      <w:pPr>
        <w:rPr>
          <w:rFonts w:cstheme="minorBidi"/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2044"/>
        <w:gridCol w:w="1871"/>
        <w:gridCol w:w="2805"/>
      </w:tblGrid>
      <w:tr w:rsidR="0055637D" w:rsidRPr="00252F26" w14:paraId="5ED48385" w14:textId="77777777" w:rsidTr="00B346BD">
        <w:trPr>
          <w:trHeight w:val="576"/>
          <w:jc w:val="center"/>
        </w:trPr>
        <w:tc>
          <w:tcPr>
            <w:tcW w:w="0" w:type="auto"/>
            <w:gridSpan w:val="3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FFFB761" w14:textId="77777777" w:rsidR="0055637D" w:rsidRPr="00252F26" w:rsidRDefault="0055637D" w:rsidP="00B346BD">
            <w:pPr>
              <w:rPr>
                <w:b/>
                <w:sz w:val="20"/>
                <w:u w:val="single"/>
              </w:rPr>
            </w:pPr>
            <w:r w:rsidRPr="00252F26">
              <w:rPr>
                <w:b/>
                <w:sz w:val="20"/>
                <w:u w:val="single"/>
              </w:rPr>
              <w:t>Levels of Business Analytics</w:t>
            </w:r>
          </w:p>
          <w:p w14:paraId="102B0E69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Consider one commonly presented Levels of Business Analytics.</w:t>
            </w:r>
          </w:p>
        </w:tc>
      </w:tr>
      <w:tr w:rsidR="0055637D" w:rsidRPr="00252F26" w14:paraId="3F60D02D" w14:textId="77777777" w:rsidTr="00B346BD">
        <w:trPr>
          <w:trHeight w:val="20"/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7A0F" w14:textId="77777777" w:rsidR="0055637D" w:rsidRPr="00252F26" w:rsidRDefault="0055637D" w:rsidP="00B346BD">
            <w:pPr>
              <w:rPr>
                <w:i/>
                <w:sz w:val="20"/>
              </w:rPr>
            </w:pPr>
            <w:r w:rsidRPr="00252F26">
              <w:rPr>
                <w:i/>
                <w:sz w:val="20"/>
              </w:rPr>
              <w:t>Levels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44C6" w14:textId="77777777" w:rsidR="0055637D" w:rsidRPr="00252F26" w:rsidRDefault="0055637D" w:rsidP="00B346BD">
            <w:pPr>
              <w:rPr>
                <w:i/>
                <w:sz w:val="20"/>
              </w:rPr>
            </w:pPr>
            <w:r w:rsidRPr="00252F26">
              <w:rPr>
                <w:i/>
                <w:sz w:val="20"/>
              </w:rPr>
              <w:t>Descriptions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26C4A07" w14:textId="77777777" w:rsidR="0055637D" w:rsidRPr="00252F26" w:rsidRDefault="0055637D" w:rsidP="00B346BD">
            <w:pPr>
              <w:rPr>
                <w:i/>
                <w:sz w:val="20"/>
              </w:rPr>
            </w:pPr>
            <w:r w:rsidRPr="00252F26">
              <w:rPr>
                <w:i/>
                <w:sz w:val="20"/>
              </w:rPr>
              <w:t>Examples</w:t>
            </w:r>
          </w:p>
        </w:tc>
      </w:tr>
      <w:tr w:rsidR="0055637D" w:rsidRPr="00252F26" w14:paraId="2FA3F7DF" w14:textId="77777777" w:rsidTr="00B346BD">
        <w:trPr>
          <w:trHeight w:val="576"/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1BE7" w14:textId="77777777" w:rsidR="0055637D" w:rsidRPr="00252F26" w:rsidRDefault="0055637D" w:rsidP="00B346BD">
            <w:pPr>
              <w:jc w:val="right"/>
              <w:rPr>
                <w:sz w:val="20"/>
              </w:rPr>
            </w:pPr>
            <w:r w:rsidRPr="00252F26">
              <w:rPr>
                <w:sz w:val="20"/>
              </w:rPr>
              <w:t>Descriptive Analytics: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2052" w14:textId="77777777" w:rsidR="0055637D" w:rsidRPr="00252F26" w:rsidRDefault="0055637D" w:rsidP="00B346BD">
            <w:pPr>
              <w:jc w:val="center"/>
              <w:rPr>
                <w:sz w:val="20"/>
              </w:rPr>
            </w:pPr>
            <w:r w:rsidRPr="00252F26">
              <w:rPr>
                <w:sz w:val="20"/>
              </w:rPr>
              <w:t>What has happened?</w:t>
            </w:r>
          </w:p>
          <w:p w14:paraId="35AAB47F" w14:textId="77777777" w:rsidR="0055637D" w:rsidRPr="00252F26" w:rsidRDefault="0055637D" w:rsidP="00B346BD">
            <w:pPr>
              <w:jc w:val="center"/>
              <w:rPr>
                <w:sz w:val="20"/>
              </w:rPr>
            </w:pPr>
            <w:r w:rsidRPr="00252F26">
              <w:rPr>
                <w:sz w:val="20"/>
              </w:rPr>
              <w:t>What is happening?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70DB31AB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Graphs</w:t>
            </w:r>
          </w:p>
          <w:p w14:paraId="240D5C8B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Measures</w:t>
            </w:r>
          </w:p>
        </w:tc>
      </w:tr>
      <w:tr w:rsidR="0055637D" w:rsidRPr="00252F26" w14:paraId="35A43398" w14:textId="77777777" w:rsidTr="00B346BD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E267" w14:textId="77777777" w:rsidR="0055637D" w:rsidRPr="00252F26" w:rsidRDefault="0055637D" w:rsidP="00B346BD">
            <w:pPr>
              <w:jc w:val="right"/>
              <w:rPr>
                <w:sz w:val="20"/>
              </w:rPr>
            </w:pPr>
            <w:r w:rsidRPr="00252F26">
              <w:rPr>
                <w:sz w:val="20"/>
              </w:rPr>
              <w:t>Predictive Analytics: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72B2" w14:textId="77777777" w:rsidR="0055637D" w:rsidRPr="00252F26" w:rsidRDefault="0055637D" w:rsidP="00B346BD">
            <w:pPr>
              <w:jc w:val="center"/>
              <w:rPr>
                <w:sz w:val="20"/>
              </w:rPr>
            </w:pPr>
            <w:r w:rsidRPr="00252F26">
              <w:rPr>
                <w:sz w:val="20"/>
              </w:rPr>
              <w:t>What will happen?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</w:tcPr>
          <w:p w14:paraId="48B6D202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Forecasting</w:t>
            </w:r>
          </w:p>
          <w:p w14:paraId="28A36B2C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Time Series Analysis</w:t>
            </w:r>
          </w:p>
          <w:p w14:paraId="205345A9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Regression Analysis</w:t>
            </w:r>
          </w:p>
        </w:tc>
      </w:tr>
      <w:tr w:rsidR="0055637D" w:rsidRPr="00252F26" w14:paraId="3E69561E" w14:textId="77777777" w:rsidTr="00B346BD">
        <w:trPr>
          <w:trHeight w:val="432"/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775C27D4" w14:textId="77777777" w:rsidR="0055637D" w:rsidRPr="00252F26" w:rsidRDefault="0055637D" w:rsidP="00B346BD">
            <w:pPr>
              <w:jc w:val="right"/>
              <w:rPr>
                <w:sz w:val="20"/>
              </w:rPr>
            </w:pPr>
            <w:r w:rsidRPr="00252F26">
              <w:rPr>
                <w:sz w:val="20"/>
              </w:rPr>
              <w:t>Prescriptive Analytics: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</w:tcPr>
          <w:p w14:paraId="2570F983" w14:textId="77777777" w:rsidR="0055637D" w:rsidRPr="00252F26" w:rsidRDefault="0055637D" w:rsidP="00B346BD">
            <w:pPr>
              <w:jc w:val="center"/>
              <w:rPr>
                <w:sz w:val="20"/>
              </w:rPr>
            </w:pPr>
            <w:r w:rsidRPr="00252F26">
              <w:rPr>
                <w:sz w:val="20"/>
              </w:rPr>
              <w:t>What could happen?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A20D60D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Optimization Modeling</w:t>
            </w:r>
          </w:p>
          <w:p w14:paraId="58C0AB28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Multivariate Statistics Modeling</w:t>
            </w:r>
          </w:p>
          <w:p w14:paraId="7272EFE0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Artificial Intelligence</w:t>
            </w:r>
          </w:p>
        </w:tc>
      </w:tr>
    </w:tbl>
    <w:p w14:paraId="6A198C8C" w14:textId="77777777" w:rsidR="0055637D" w:rsidRPr="00252F26" w:rsidRDefault="0055637D" w:rsidP="0055637D">
      <w:pPr>
        <w:rPr>
          <w:sz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0"/>
        <w:gridCol w:w="6048"/>
      </w:tblGrid>
      <w:tr w:rsidR="00FB7F51" w:rsidRPr="00252F26" w14:paraId="3FB2FE0B" w14:textId="77777777" w:rsidTr="00897CA3">
        <w:trPr>
          <w:trHeight w:val="288"/>
          <w:jc w:val="center"/>
        </w:trPr>
        <w:tc>
          <w:tcPr>
            <w:tcW w:w="7488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</w:tcPr>
          <w:p w14:paraId="37B8982E" w14:textId="6FCAC24E" w:rsidR="00FB7F51" w:rsidRPr="00252F26" w:rsidRDefault="00FB7F51" w:rsidP="00897CA3">
            <w:pPr>
              <w:jc w:val="center"/>
              <w:rPr>
                <w:b/>
                <w:bCs/>
                <w:sz w:val="20"/>
                <w:u w:val="single"/>
              </w:rPr>
            </w:pPr>
            <w:r w:rsidRPr="00252F26">
              <w:rPr>
                <w:b/>
                <w:bCs/>
                <w:sz w:val="20"/>
                <w:u w:val="single"/>
              </w:rPr>
              <w:t>Advanced Analytics</w:t>
            </w:r>
          </w:p>
        </w:tc>
      </w:tr>
      <w:tr w:rsidR="0055637D" w:rsidRPr="00252F26" w14:paraId="3FAD39CA" w14:textId="77777777" w:rsidTr="00897CA3">
        <w:trPr>
          <w:trHeight w:val="288"/>
          <w:jc w:val="center"/>
        </w:trPr>
        <w:tc>
          <w:tcPr>
            <w:tcW w:w="7488" w:type="dxa"/>
            <w:gridSpan w:val="2"/>
            <w:tcBorders>
              <w:top w:val="double" w:sz="4" w:space="0" w:color="auto"/>
              <w:left w:val="thinThickLargeGap" w:sz="24" w:space="0" w:color="auto"/>
              <w:bottom w:val="triple" w:sz="4" w:space="0" w:color="auto"/>
              <w:right w:val="thickThinLargeGap" w:sz="24" w:space="0" w:color="auto"/>
            </w:tcBorders>
            <w:vAlign w:val="center"/>
          </w:tcPr>
          <w:p w14:paraId="1AD02F24" w14:textId="77777777" w:rsidR="0055637D" w:rsidRPr="00252F26" w:rsidRDefault="0055637D" w:rsidP="00897CA3">
            <w:pPr>
              <w:jc w:val="center"/>
              <w:rPr>
                <w:sz w:val="20"/>
              </w:rPr>
            </w:pPr>
            <w:r w:rsidRPr="00252F26">
              <w:rPr>
                <w:sz w:val="20"/>
              </w:rPr>
              <w:t xml:space="preserve">A collection of advanced quantitative </w:t>
            </w:r>
            <w:r w:rsidRPr="00252F26">
              <w:rPr>
                <w:b/>
                <w:sz w:val="20"/>
                <w:u w:val="single"/>
              </w:rPr>
              <w:t>techniques</w:t>
            </w:r>
            <w:r w:rsidRPr="00252F26">
              <w:rPr>
                <w:sz w:val="20"/>
              </w:rPr>
              <w:t xml:space="preserve"> that incorporates </w:t>
            </w:r>
            <w:r w:rsidRPr="00252F26">
              <w:rPr>
                <w:b/>
                <w:sz w:val="20"/>
                <w:u w:val="single"/>
              </w:rPr>
              <w:t>data</w:t>
            </w:r>
            <w:r w:rsidRPr="00252F26">
              <w:rPr>
                <w:sz w:val="20"/>
              </w:rPr>
              <w:t xml:space="preserve"> with characteristics of velocity, variety, and volume within coordinated </w:t>
            </w:r>
            <w:r w:rsidRPr="00252F26">
              <w:rPr>
                <w:b/>
                <w:sz w:val="20"/>
                <w:u w:val="single"/>
              </w:rPr>
              <w:t>approaches</w:t>
            </w:r>
            <w:r w:rsidRPr="00252F26">
              <w:rPr>
                <w:sz w:val="20"/>
              </w:rPr>
              <w:t xml:space="preserve"> to gain insights into underlying </w:t>
            </w:r>
            <w:r w:rsidRPr="00252F26">
              <w:rPr>
                <w:b/>
                <w:sz w:val="20"/>
                <w:u w:val="single"/>
              </w:rPr>
              <w:t>constructs</w:t>
            </w:r>
            <w:r w:rsidRPr="00252F26">
              <w:rPr>
                <w:sz w:val="20"/>
              </w:rPr>
              <w:t xml:space="preserve"> related to business objectives.</w:t>
            </w:r>
          </w:p>
        </w:tc>
      </w:tr>
      <w:tr w:rsidR="0055637D" w:rsidRPr="00252F26" w14:paraId="5F438BF9" w14:textId="77777777" w:rsidTr="00897CA3">
        <w:trPr>
          <w:trHeight w:val="288"/>
          <w:jc w:val="center"/>
        </w:trPr>
        <w:tc>
          <w:tcPr>
            <w:tcW w:w="1440" w:type="dxa"/>
            <w:tcBorders>
              <w:top w:val="triple" w:sz="4" w:space="0" w:color="auto"/>
              <w:left w:val="thinThickLargeGap" w:sz="24" w:space="0" w:color="auto"/>
            </w:tcBorders>
            <w:vAlign w:val="center"/>
          </w:tcPr>
          <w:p w14:paraId="738EDFAF" w14:textId="77777777" w:rsidR="0055637D" w:rsidRPr="00252F26" w:rsidRDefault="0055637D" w:rsidP="00B346BD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  <w:r w:rsidRPr="00252F26">
              <w:rPr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Techniques</w:t>
            </w:r>
            <w:r w:rsidRPr="00252F26">
              <w:rPr>
                <w:bCs/>
                <w:color w:val="000000" w:themeColor="text1"/>
                <w:kern w:val="24"/>
                <w:sz w:val="20"/>
                <w:szCs w:val="20"/>
              </w:rPr>
              <w:t>:</w:t>
            </w:r>
          </w:p>
        </w:tc>
        <w:tc>
          <w:tcPr>
            <w:tcW w:w="6048" w:type="dxa"/>
            <w:tcBorders>
              <w:top w:val="triple" w:sz="4" w:space="0" w:color="auto"/>
              <w:right w:val="thickThinLargeGap" w:sz="24" w:space="0" w:color="auto"/>
            </w:tcBorders>
            <w:vAlign w:val="center"/>
            <w:hideMark/>
          </w:tcPr>
          <w:p w14:paraId="4B282C97" w14:textId="77777777" w:rsidR="0055637D" w:rsidRPr="00252F26" w:rsidRDefault="0055637D" w:rsidP="00B346BD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52F26">
              <w:rPr>
                <w:bCs/>
                <w:color w:val="000000" w:themeColor="text1"/>
                <w:kern w:val="24"/>
                <w:sz w:val="20"/>
                <w:szCs w:val="20"/>
              </w:rPr>
              <w:t>Multivariate Statistics, Optimization, Time Series Analysis</w:t>
            </w:r>
          </w:p>
        </w:tc>
      </w:tr>
      <w:tr w:rsidR="0055637D" w:rsidRPr="00252F26" w14:paraId="3C9896AA" w14:textId="77777777" w:rsidTr="00B346BD">
        <w:trPr>
          <w:trHeight w:val="288"/>
          <w:jc w:val="center"/>
        </w:trPr>
        <w:tc>
          <w:tcPr>
            <w:tcW w:w="1440" w:type="dxa"/>
            <w:tcBorders>
              <w:left w:val="thinThickLargeGap" w:sz="24" w:space="0" w:color="auto"/>
            </w:tcBorders>
            <w:vAlign w:val="center"/>
          </w:tcPr>
          <w:p w14:paraId="3D5DB79C" w14:textId="77777777" w:rsidR="0055637D" w:rsidRPr="00252F26" w:rsidRDefault="0055637D" w:rsidP="00B346BD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  <w:r w:rsidRPr="00252F26">
              <w:rPr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Data</w:t>
            </w:r>
            <w:r w:rsidRPr="00252F26">
              <w:rPr>
                <w:bCs/>
                <w:color w:val="000000" w:themeColor="text1"/>
                <w:kern w:val="24"/>
                <w:sz w:val="20"/>
                <w:szCs w:val="20"/>
              </w:rPr>
              <w:t>:</w:t>
            </w:r>
          </w:p>
        </w:tc>
        <w:tc>
          <w:tcPr>
            <w:tcW w:w="6048" w:type="dxa"/>
            <w:tcBorders>
              <w:right w:val="thickThinLargeGap" w:sz="24" w:space="0" w:color="auto"/>
            </w:tcBorders>
            <w:vAlign w:val="center"/>
            <w:hideMark/>
          </w:tcPr>
          <w:p w14:paraId="4F59A194" w14:textId="77777777" w:rsidR="0055637D" w:rsidRPr="00252F26" w:rsidRDefault="0055637D" w:rsidP="00B346BD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52F26">
              <w:rPr>
                <w:bCs/>
                <w:color w:val="000000" w:themeColor="text1"/>
                <w:kern w:val="24"/>
                <w:sz w:val="20"/>
                <w:szCs w:val="20"/>
              </w:rPr>
              <w:t>Big Data, Structured &amp; Unstructured Data, Streaming Data, Dirty Data</w:t>
            </w:r>
          </w:p>
        </w:tc>
      </w:tr>
      <w:tr w:rsidR="0055637D" w:rsidRPr="00252F26" w14:paraId="57596B7E" w14:textId="77777777" w:rsidTr="00B346BD">
        <w:trPr>
          <w:trHeight w:val="288"/>
          <w:jc w:val="center"/>
        </w:trPr>
        <w:tc>
          <w:tcPr>
            <w:tcW w:w="1440" w:type="dxa"/>
            <w:tcBorders>
              <w:left w:val="thinThickLargeGap" w:sz="24" w:space="0" w:color="auto"/>
            </w:tcBorders>
            <w:vAlign w:val="center"/>
          </w:tcPr>
          <w:p w14:paraId="44D8C0D0" w14:textId="77777777" w:rsidR="0055637D" w:rsidRPr="00252F26" w:rsidRDefault="0055637D" w:rsidP="00B346BD">
            <w:pPr>
              <w:pStyle w:val="NormalWeb"/>
              <w:spacing w:before="0" w:beforeAutospacing="0" w:after="0" w:afterAutospacing="0"/>
              <w:jc w:val="right"/>
              <w:rPr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  <w:r w:rsidRPr="00252F26">
              <w:rPr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Approaches</w:t>
            </w:r>
            <w:r w:rsidRPr="00252F26">
              <w:rPr>
                <w:bCs/>
                <w:color w:val="000000" w:themeColor="text1"/>
                <w:kern w:val="24"/>
                <w:sz w:val="20"/>
                <w:szCs w:val="20"/>
              </w:rPr>
              <w:t>:</w:t>
            </w:r>
          </w:p>
        </w:tc>
        <w:tc>
          <w:tcPr>
            <w:tcW w:w="6048" w:type="dxa"/>
            <w:tcBorders>
              <w:right w:val="thickThinLargeGap" w:sz="24" w:space="0" w:color="auto"/>
            </w:tcBorders>
            <w:vAlign w:val="center"/>
          </w:tcPr>
          <w:p w14:paraId="4A69C939" w14:textId="77777777" w:rsidR="0055637D" w:rsidRPr="00252F26" w:rsidRDefault="0055637D" w:rsidP="00B346BD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  <w:r w:rsidRPr="00252F26">
              <w:rPr>
                <w:bCs/>
                <w:color w:val="000000" w:themeColor="text1"/>
                <w:kern w:val="24"/>
                <w:sz w:val="20"/>
                <w:szCs w:val="20"/>
              </w:rPr>
              <w:t>Data Mining, Cloud, Machine Learning, Artificial Intelligence</w:t>
            </w:r>
          </w:p>
        </w:tc>
      </w:tr>
      <w:tr w:rsidR="0055637D" w:rsidRPr="00252F26" w14:paraId="4985D09B" w14:textId="77777777" w:rsidTr="00B346BD">
        <w:trPr>
          <w:trHeight w:val="288"/>
          <w:jc w:val="center"/>
        </w:trPr>
        <w:tc>
          <w:tcPr>
            <w:tcW w:w="1440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14:paraId="1C7DAE2C" w14:textId="77777777" w:rsidR="0055637D" w:rsidRPr="00252F26" w:rsidRDefault="0055637D" w:rsidP="00B346BD">
            <w:pPr>
              <w:pStyle w:val="NormalWeb"/>
              <w:spacing w:before="0" w:beforeAutospacing="0" w:after="0" w:afterAutospacing="0"/>
              <w:jc w:val="right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252F26">
              <w:rPr>
                <w:b/>
                <w:color w:val="000000" w:themeColor="text1"/>
                <w:sz w:val="20"/>
                <w:szCs w:val="20"/>
                <w:u w:val="single"/>
              </w:rPr>
              <w:t>Constructs</w:t>
            </w:r>
            <w:r w:rsidRPr="00252F26">
              <w:rPr>
                <w:color w:val="000000" w:themeColor="text1"/>
                <w:sz w:val="20"/>
                <w:szCs w:val="20"/>
              </w:rPr>
              <w:t xml:space="preserve">:  </w:t>
            </w:r>
          </w:p>
        </w:tc>
        <w:tc>
          <w:tcPr>
            <w:tcW w:w="6048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1C8F88F5" w14:textId="77777777" w:rsidR="0055637D" w:rsidRPr="00252F26" w:rsidRDefault="0055637D" w:rsidP="00B346BD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52F26">
              <w:rPr>
                <w:color w:val="000000" w:themeColor="text1"/>
                <w:sz w:val="20"/>
                <w:szCs w:val="20"/>
              </w:rPr>
              <w:t>Concepts, Propositions, Hypotheses, Theories</w:t>
            </w:r>
          </w:p>
        </w:tc>
      </w:tr>
    </w:tbl>
    <w:p w14:paraId="2DA0AD97" w14:textId="77777777" w:rsidR="0055637D" w:rsidRPr="00252F26" w:rsidRDefault="0055637D" w:rsidP="0055637D">
      <w:pPr>
        <w:rPr>
          <w:rFonts w:cstheme="minorBidi"/>
          <w:sz w:val="20"/>
        </w:rPr>
      </w:pPr>
    </w:p>
    <w:p w14:paraId="0830472F" w14:textId="77777777" w:rsidR="0055637D" w:rsidRPr="00252F26" w:rsidRDefault="0055637D" w:rsidP="0055637D">
      <w:pPr>
        <w:rPr>
          <w:sz w:val="20"/>
        </w:rPr>
      </w:pPr>
    </w:p>
    <w:p w14:paraId="3F279AEF" w14:textId="77777777" w:rsidR="0055637D" w:rsidRPr="00252F26" w:rsidRDefault="0055637D" w:rsidP="0055637D">
      <w:pPr>
        <w:rPr>
          <w:sz w:val="20"/>
        </w:rPr>
      </w:pPr>
    </w:p>
    <w:p w14:paraId="6D6F99E3" w14:textId="77777777" w:rsidR="0055637D" w:rsidRPr="00252F26" w:rsidRDefault="0055637D" w:rsidP="0055637D">
      <w:pPr>
        <w:rPr>
          <w:sz w:val="20"/>
        </w:rPr>
      </w:pPr>
      <w:r w:rsidRPr="00252F26">
        <w:rPr>
          <w:sz w:val="20"/>
        </w:rPr>
        <w:br w:type="page"/>
      </w:r>
    </w:p>
    <w:p w14:paraId="6D6F9C36" w14:textId="77777777" w:rsidR="0055637D" w:rsidRPr="00252F26" w:rsidRDefault="0055637D" w:rsidP="0055637D">
      <w:pPr>
        <w:rPr>
          <w:sz w:val="20"/>
        </w:rPr>
      </w:pPr>
    </w:p>
    <w:p w14:paraId="6DC8C278" w14:textId="77777777" w:rsidR="0055637D" w:rsidRPr="00252F26" w:rsidRDefault="0055637D" w:rsidP="0055637D">
      <w:pPr>
        <w:jc w:val="center"/>
        <w:rPr>
          <w:sz w:val="20"/>
        </w:rPr>
      </w:pPr>
      <w:r w:rsidRPr="00252F26">
        <w:rPr>
          <w:noProof/>
          <w:sz w:val="20"/>
        </w:rPr>
        <w:drawing>
          <wp:inline distT="0" distB="0" distL="0" distR="0" wp14:anchorId="168E7644" wp14:editId="725BDD9A">
            <wp:extent cx="3536950" cy="3130550"/>
            <wp:effectExtent l="0" t="0" r="635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9635D" w14:textId="77777777" w:rsidR="0055637D" w:rsidRPr="00252F26" w:rsidRDefault="0055637D" w:rsidP="0055637D">
      <w:pPr>
        <w:rPr>
          <w:sz w:val="20"/>
        </w:rPr>
      </w:pPr>
    </w:p>
    <w:p w14:paraId="33C5C4AC" w14:textId="77777777" w:rsidR="0055637D" w:rsidRPr="00252F26" w:rsidRDefault="0055637D" w:rsidP="0055637D">
      <w:pPr>
        <w:rPr>
          <w:sz w:val="20"/>
        </w:rPr>
      </w:pPr>
      <w:r w:rsidRPr="00252F26">
        <w:rPr>
          <w:sz w:val="20"/>
        </w:rPr>
        <w:br w:type="page"/>
      </w:r>
    </w:p>
    <w:p w14:paraId="4516C4D0" w14:textId="77777777" w:rsidR="0055637D" w:rsidRPr="00252F26" w:rsidRDefault="0055637D" w:rsidP="0055637D">
      <w:pPr>
        <w:rPr>
          <w:sz w:val="20"/>
        </w:rPr>
      </w:pPr>
    </w:p>
    <w:p w14:paraId="15894099" w14:textId="77777777" w:rsidR="0055637D" w:rsidRPr="00252F26" w:rsidRDefault="0055637D" w:rsidP="0055637D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1872"/>
        <w:gridCol w:w="236"/>
        <w:gridCol w:w="1296"/>
        <w:gridCol w:w="1296"/>
        <w:gridCol w:w="1296"/>
        <w:gridCol w:w="236"/>
        <w:gridCol w:w="1152"/>
        <w:gridCol w:w="231"/>
      </w:tblGrid>
      <w:tr w:rsidR="0055637D" w:rsidRPr="00252F26" w14:paraId="2EF8C693" w14:textId="77777777" w:rsidTr="0025529D">
        <w:trPr>
          <w:trHeight w:val="432"/>
          <w:jc w:val="center"/>
        </w:trPr>
        <w:tc>
          <w:tcPr>
            <w:tcW w:w="230" w:type="dxa"/>
            <w:tcBorders>
              <w:top w:val="thinThickLargeGap" w:sz="24" w:space="0" w:color="auto"/>
              <w:left w:val="thinThickLargeGap" w:sz="24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D7FE9AD" w14:textId="77777777" w:rsidR="0055637D" w:rsidRPr="00252F26" w:rsidRDefault="0055637D" w:rsidP="00B346BD">
            <w:pPr>
              <w:jc w:val="center"/>
              <w:rPr>
                <w:sz w:val="20"/>
              </w:rPr>
            </w:pPr>
          </w:p>
        </w:tc>
        <w:tc>
          <w:tcPr>
            <w:tcW w:w="1872" w:type="dxa"/>
            <w:tcBorders>
              <w:top w:val="thinThickLargeGap" w:sz="24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F345F40" w14:textId="77777777" w:rsidR="0055637D" w:rsidRPr="00252F26" w:rsidRDefault="0055637D" w:rsidP="00B346BD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tcBorders>
              <w:top w:val="thinThickLargeGap" w:sz="24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736E614" w14:textId="77777777" w:rsidR="0055637D" w:rsidRPr="00252F26" w:rsidRDefault="0055637D" w:rsidP="00B346BD">
            <w:pPr>
              <w:jc w:val="center"/>
              <w:rPr>
                <w:sz w:val="20"/>
              </w:rPr>
            </w:pPr>
          </w:p>
        </w:tc>
        <w:tc>
          <w:tcPr>
            <w:tcW w:w="3888" w:type="dxa"/>
            <w:gridSpan w:val="3"/>
            <w:tcBorders>
              <w:top w:val="thinThickLargeGap" w:sz="24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0256035" w14:textId="77777777" w:rsidR="0055637D" w:rsidRPr="00252F26" w:rsidRDefault="0055637D" w:rsidP="00B346BD">
            <w:pPr>
              <w:jc w:val="center"/>
              <w:rPr>
                <w:b/>
                <w:sz w:val="20"/>
                <w:u w:val="single"/>
              </w:rPr>
            </w:pPr>
            <w:r w:rsidRPr="00252F26">
              <w:rPr>
                <w:b/>
                <w:sz w:val="20"/>
                <w:u w:val="single"/>
              </w:rPr>
              <w:t>Levels of Business Analytics</w:t>
            </w:r>
          </w:p>
        </w:tc>
        <w:tc>
          <w:tcPr>
            <w:tcW w:w="236" w:type="dxa"/>
            <w:tcBorders>
              <w:top w:val="thinThickLargeGap" w:sz="24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4E8D460" w14:textId="77777777" w:rsidR="0055637D" w:rsidRPr="00252F26" w:rsidRDefault="0055637D" w:rsidP="00B346BD">
            <w:pPr>
              <w:jc w:val="center"/>
              <w:rPr>
                <w:sz w:val="20"/>
              </w:rPr>
            </w:pPr>
          </w:p>
        </w:tc>
        <w:tc>
          <w:tcPr>
            <w:tcW w:w="1152" w:type="dxa"/>
            <w:tcBorders>
              <w:top w:val="thinThickLargeGap" w:sz="24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3286248" w14:textId="77777777" w:rsidR="0055637D" w:rsidRPr="00252F26" w:rsidRDefault="0055637D" w:rsidP="00B346BD">
            <w:pPr>
              <w:jc w:val="center"/>
              <w:rPr>
                <w:sz w:val="20"/>
              </w:rPr>
            </w:pPr>
          </w:p>
        </w:tc>
        <w:tc>
          <w:tcPr>
            <w:tcW w:w="231" w:type="dxa"/>
            <w:tcBorders>
              <w:top w:val="thinThickLargeGap" w:sz="24" w:space="0" w:color="auto"/>
              <w:left w:val="nil"/>
              <w:bottom w:val="single" w:sz="18" w:space="0" w:color="auto"/>
              <w:right w:val="thickThinLargeGap" w:sz="24" w:space="0" w:color="auto"/>
            </w:tcBorders>
            <w:shd w:val="clear" w:color="auto" w:fill="BFBFBF" w:themeFill="background1" w:themeFillShade="BF"/>
            <w:vAlign w:val="center"/>
          </w:tcPr>
          <w:p w14:paraId="4F4F4437" w14:textId="77777777" w:rsidR="0055637D" w:rsidRPr="00252F26" w:rsidRDefault="0055637D" w:rsidP="00B346BD">
            <w:pPr>
              <w:jc w:val="center"/>
              <w:rPr>
                <w:sz w:val="20"/>
              </w:rPr>
            </w:pPr>
          </w:p>
        </w:tc>
      </w:tr>
      <w:tr w:rsidR="0055637D" w:rsidRPr="00252F26" w14:paraId="115C9732" w14:textId="77777777" w:rsidTr="00B346BD">
        <w:trPr>
          <w:jc w:val="center"/>
        </w:trPr>
        <w:tc>
          <w:tcPr>
            <w:tcW w:w="230" w:type="dxa"/>
            <w:tcBorders>
              <w:top w:val="single" w:sz="18" w:space="0" w:color="auto"/>
              <w:left w:val="thinThickLargeGap" w:sz="24" w:space="0" w:color="auto"/>
              <w:bottom w:val="nil"/>
              <w:right w:val="nil"/>
            </w:tcBorders>
          </w:tcPr>
          <w:p w14:paraId="18E6D204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A13AA68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F7D5883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6B94F50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E2492F8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7C2704F0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FF56B03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5174DCD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nil"/>
              <w:bottom w:val="nil"/>
              <w:right w:val="thickThinLargeGap" w:sz="24" w:space="0" w:color="auto"/>
            </w:tcBorders>
          </w:tcPr>
          <w:p w14:paraId="6A1060C0" w14:textId="77777777" w:rsidR="0055637D" w:rsidRPr="00252F26" w:rsidRDefault="0055637D" w:rsidP="00B346BD">
            <w:pPr>
              <w:rPr>
                <w:sz w:val="20"/>
              </w:rPr>
            </w:pPr>
          </w:p>
        </w:tc>
      </w:tr>
      <w:tr w:rsidR="0055637D" w:rsidRPr="00252F26" w14:paraId="75F77623" w14:textId="77777777" w:rsidTr="00B346BD">
        <w:trPr>
          <w:jc w:val="center"/>
        </w:trPr>
        <w:tc>
          <w:tcPr>
            <w:tcW w:w="2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28210CCB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872" w:type="dxa"/>
          </w:tcPr>
          <w:p w14:paraId="16F480FF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3D05616C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</w:tcPr>
          <w:p w14:paraId="12773B36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3274B55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9EA6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Prescriptive Analytics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00493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14:paraId="03AC43B6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02AE5B76" w14:textId="77777777" w:rsidR="0055637D" w:rsidRPr="00252F26" w:rsidRDefault="0055637D" w:rsidP="00B346BD">
            <w:pPr>
              <w:rPr>
                <w:sz w:val="20"/>
              </w:rPr>
            </w:pPr>
          </w:p>
        </w:tc>
      </w:tr>
      <w:tr w:rsidR="0055637D" w:rsidRPr="00252F26" w14:paraId="70920A0D" w14:textId="77777777" w:rsidTr="00B346BD">
        <w:trPr>
          <w:jc w:val="center"/>
        </w:trPr>
        <w:tc>
          <w:tcPr>
            <w:tcW w:w="2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317C065E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7E0D130B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56A09776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9DF7D7B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BBF0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Predictive Analytics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single" w:sz="4" w:space="0" w:color="auto"/>
            </w:tcBorders>
          </w:tcPr>
          <w:p w14:paraId="7E7FC15F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062A5BE4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14:paraId="2213EF67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71D41762" w14:textId="77777777" w:rsidR="0055637D" w:rsidRPr="00252F26" w:rsidRDefault="0055637D" w:rsidP="00B346BD">
            <w:pPr>
              <w:rPr>
                <w:sz w:val="20"/>
              </w:rPr>
            </w:pPr>
          </w:p>
        </w:tc>
      </w:tr>
      <w:tr w:rsidR="0055637D" w:rsidRPr="00252F26" w14:paraId="51B8BE85" w14:textId="77777777" w:rsidTr="00B346BD">
        <w:trPr>
          <w:jc w:val="center"/>
        </w:trPr>
        <w:tc>
          <w:tcPr>
            <w:tcW w:w="2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2D9893E1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872" w:type="dxa"/>
          </w:tcPr>
          <w:p w14:paraId="516DDBA7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90895B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5349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Descriptive Analytics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r2bl w:val="single" w:sz="4" w:space="0" w:color="auto"/>
            </w:tcBorders>
          </w:tcPr>
          <w:p w14:paraId="3071C84D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</w:tcPr>
          <w:p w14:paraId="181DEEF8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4F654E06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7C6F2347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4EA95899" w14:textId="77777777" w:rsidR="0055637D" w:rsidRPr="00252F26" w:rsidRDefault="0055637D" w:rsidP="00B346BD">
            <w:pPr>
              <w:rPr>
                <w:sz w:val="20"/>
              </w:rPr>
            </w:pPr>
          </w:p>
        </w:tc>
      </w:tr>
      <w:tr w:rsidR="0055637D" w:rsidRPr="00252F26" w14:paraId="0EF6150E" w14:textId="77777777" w:rsidTr="00B346BD">
        <w:trPr>
          <w:jc w:val="center"/>
        </w:trPr>
        <w:tc>
          <w:tcPr>
            <w:tcW w:w="230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3771E575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277C9DFC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72C59646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2122F172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54955930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008B57D0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7CB48413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343BD1FA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75F3399C" w14:textId="77777777" w:rsidR="0055637D" w:rsidRPr="00252F26" w:rsidRDefault="0055637D" w:rsidP="00B346BD">
            <w:pPr>
              <w:rPr>
                <w:sz w:val="20"/>
              </w:rPr>
            </w:pPr>
          </w:p>
        </w:tc>
      </w:tr>
    </w:tbl>
    <w:p w14:paraId="11926579" w14:textId="77777777" w:rsidR="0055637D" w:rsidRPr="00252F26" w:rsidRDefault="0055637D" w:rsidP="0055637D">
      <w:pPr>
        <w:rPr>
          <w:rFonts w:cstheme="minorBidi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1872"/>
        <w:gridCol w:w="236"/>
        <w:gridCol w:w="1296"/>
        <w:gridCol w:w="1296"/>
        <w:gridCol w:w="1296"/>
        <w:gridCol w:w="236"/>
        <w:gridCol w:w="1152"/>
        <w:gridCol w:w="231"/>
      </w:tblGrid>
      <w:tr w:rsidR="008E398C" w:rsidRPr="00252F26" w14:paraId="477239D2" w14:textId="77777777" w:rsidTr="008E398C">
        <w:trPr>
          <w:trHeight w:val="432"/>
          <w:jc w:val="center"/>
        </w:trPr>
        <w:tc>
          <w:tcPr>
            <w:tcW w:w="230" w:type="dxa"/>
            <w:tcBorders>
              <w:top w:val="thinThickLargeGap" w:sz="24" w:space="0" w:color="auto"/>
              <w:left w:val="thinThickLargeGap" w:sz="24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384B8CF4" w14:textId="77777777" w:rsidR="008E398C" w:rsidRPr="00252F26" w:rsidRDefault="008E398C" w:rsidP="00B346BD">
            <w:pPr>
              <w:rPr>
                <w:sz w:val="20"/>
              </w:rPr>
            </w:pPr>
          </w:p>
        </w:tc>
        <w:tc>
          <w:tcPr>
            <w:tcW w:w="7384" w:type="dxa"/>
            <w:gridSpan w:val="7"/>
            <w:tcBorders>
              <w:top w:val="thinThickLargeGap" w:sz="24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B33AAA1" w14:textId="36205D7C" w:rsidR="008E398C" w:rsidRPr="00252F26" w:rsidRDefault="008E398C" w:rsidP="008E398C">
            <w:pPr>
              <w:jc w:val="center"/>
              <w:rPr>
                <w:sz w:val="20"/>
              </w:rPr>
            </w:pPr>
            <w:r w:rsidRPr="00252F26">
              <w:rPr>
                <w:b/>
                <w:sz w:val="20"/>
                <w:u w:val="single"/>
              </w:rPr>
              <w:t>Levels of Business Analytics</w:t>
            </w:r>
            <w:r>
              <w:rPr>
                <w:b/>
                <w:sz w:val="20"/>
                <w:u w:val="single"/>
              </w:rPr>
              <w:t xml:space="preserve"> (Business Intelligence)</w:t>
            </w:r>
          </w:p>
        </w:tc>
        <w:tc>
          <w:tcPr>
            <w:tcW w:w="231" w:type="dxa"/>
            <w:tcBorders>
              <w:top w:val="thinThickLargeGap" w:sz="24" w:space="0" w:color="auto"/>
              <w:left w:val="nil"/>
              <w:bottom w:val="single" w:sz="18" w:space="0" w:color="auto"/>
              <w:right w:val="thickThinLargeGap" w:sz="24" w:space="0" w:color="auto"/>
            </w:tcBorders>
            <w:shd w:val="clear" w:color="auto" w:fill="BFBFBF" w:themeFill="background1" w:themeFillShade="BF"/>
          </w:tcPr>
          <w:p w14:paraId="2825A686" w14:textId="77777777" w:rsidR="008E398C" w:rsidRPr="00252F26" w:rsidRDefault="008E398C" w:rsidP="00B346BD">
            <w:pPr>
              <w:rPr>
                <w:sz w:val="20"/>
              </w:rPr>
            </w:pPr>
          </w:p>
        </w:tc>
      </w:tr>
      <w:tr w:rsidR="0055637D" w:rsidRPr="00252F26" w14:paraId="74631893" w14:textId="77777777" w:rsidTr="00B346BD">
        <w:trPr>
          <w:trHeight w:val="288"/>
          <w:jc w:val="center"/>
        </w:trPr>
        <w:tc>
          <w:tcPr>
            <w:tcW w:w="230" w:type="dxa"/>
            <w:tcBorders>
              <w:top w:val="single" w:sz="18" w:space="0" w:color="auto"/>
              <w:left w:val="thinThickLargeGap" w:sz="24" w:space="0" w:color="auto"/>
              <w:bottom w:val="nil"/>
              <w:right w:val="nil"/>
            </w:tcBorders>
          </w:tcPr>
          <w:p w14:paraId="042110A6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3885E3D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1940AE6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592" w:type="dxa"/>
            <w:gridSpan w:val="2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4772F0FF" w14:textId="77777777" w:rsidR="0055637D" w:rsidRPr="00252F26" w:rsidRDefault="0055637D" w:rsidP="00B346BD">
            <w:pPr>
              <w:jc w:val="center"/>
              <w:rPr>
                <w:b/>
                <w:sz w:val="20"/>
                <w:u w:val="single"/>
              </w:rPr>
            </w:pPr>
            <w:r w:rsidRPr="00252F26">
              <w:rPr>
                <w:b/>
                <w:sz w:val="20"/>
                <w:u w:val="single"/>
              </w:rPr>
              <w:t>Business Intelligence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F943F81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554FBAD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847DE15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nil"/>
              <w:bottom w:val="nil"/>
              <w:right w:val="thickThinLargeGap" w:sz="24" w:space="0" w:color="auto"/>
            </w:tcBorders>
          </w:tcPr>
          <w:p w14:paraId="781FBB58" w14:textId="77777777" w:rsidR="0055637D" w:rsidRPr="00252F26" w:rsidRDefault="0055637D" w:rsidP="00B346BD">
            <w:pPr>
              <w:rPr>
                <w:sz w:val="20"/>
              </w:rPr>
            </w:pPr>
          </w:p>
        </w:tc>
      </w:tr>
      <w:tr w:rsidR="0055637D" w:rsidRPr="00252F26" w14:paraId="6893F19D" w14:textId="77777777" w:rsidTr="00B346BD">
        <w:trPr>
          <w:jc w:val="center"/>
        </w:trPr>
        <w:tc>
          <w:tcPr>
            <w:tcW w:w="2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18B2B81D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B4DFBFE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ashed" w:sz="4" w:space="0" w:color="auto"/>
              <w:right w:val="single" w:sz="24" w:space="0" w:color="auto"/>
            </w:tcBorders>
          </w:tcPr>
          <w:p w14:paraId="19C8EF61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4C94273E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6AB2488B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5E03A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Prescriptive Analytics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C7E1D9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14:paraId="532FEDF7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70C8F60B" w14:textId="77777777" w:rsidR="0055637D" w:rsidRPr="00252F26" w:rsidRDefault="0055637D" w:rsidP="00B346BD">
            <w:pPr>
              <w:rPr>
                <w:sz w:val="20"/>
              </w:rPr>
            </w:pPr>
          </w:p>
        </w:tc>
      </w:tr>
      <w:tr w:rsidR="0055637D" w:rsidRPr="00252F26" w14:paraId="5EBAFFB5" w14:textId="77777777" w:rsidTr="00B346BD">
        <w:trPr>
          <w:jc w:val="center"/>
        </w:trPr>
        <w:tc>
          <w:tcPr>
            <w:tcW w:w="2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0EA90A5A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05FECAE8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What will happen?</w:t>
            </w:r>
          </w:p>
        </w:tc>
        <w:tc>
          <w:tcPr>
            <w:tcW w:w="236" w:type="dxa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14:paraId="1ABAE034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E37EE08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2B352CB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Predictive Analytics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  <w:tr2bl w:val="single" w:sz="4" w:space="0" w:color="auto"/>
            </w:tcBorders>
          </w:tcPr>
          <w:p w14:paraId="047BFDD5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23C57DD1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152" w:type="dxa"/>
            <w:vAlign w:val="center"/>
          </w:tcPr>
          <w:p w14:paraId="6A787F8F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2BC2797A" w14:textId="77777777" w:rsidR="0055637D" w:rsidRPr="00252F26" w:rsidRDefault="0055637D" w:rsidP="00B346BD">
            <w:pPr>
              <w:rPr>
                <w:sz w:val="20"/>
              </w:rPr>
            </w:pPr>
          </w:p>
        </w:tc>
      </w:tr>
      <w:tr w:rsidR="0055637D" w:rsidRPr="00252F26" w14:paraId="0FCC3DE2" w14:textId="77777777" w:rsidTr="00B346BD">
        <w:trPr>
          <w:jc w:val="center"/>
        </w:trPr>
        <w:tc>
          <w:tcPr>
            <w:tcW w:w="2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46F09A0C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hideMark/>
          </w:tcPr>
          <w:p w14:paraId="1752894A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What is happening?</w:t>
            </w:r>
          </w:p>
          <w:p w14:paraId="5469A7EF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What has happened?</w:t>
            </w:r>
          </w:p>
        </w:tc>
        <w:tc>
          <w:tcPr>
            <w:tcW w:w="236" w:type="dxa"/>
            <w:tcBorders>
              <w:top w:val="dashed" w:sz="4" w:space="0" w:color="auto"/>
              <w:left w:val="nil"/>
              <w:bottom w:val="dashed" w:sz="4" w:space="0" w:color="auto"/>
              <w:right w:val="single" w:sz="24" w:space="0" w:color="auto"/>
            </w:tcBorders>
          </w:tcPr>
          <w:p w14:paraId="745C63AC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14:paraId="1768B440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Descriptive Analytics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6D7AAFB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AC72DB6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06316062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152" w:type="dxa"/>
          </w:tcPr>
          <w:p w14:paraId="2F4B4B19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768CBA19" w14:textId="77777777" w:rsidR="0055637D" w:rsidRPr="00252F26" w:rsidRDefault="0055637D" w:rsidP="00B346BD">
            <w:pPr>
              <w:rPr>
                <w:sz w:val="20"/>
              </w:rPr>
            </w:pPr>
          </w:p>
        </w:tc>
      </w:tr>
      <w:tr w:rsidR="0055637D" w:rsidRPr="00252F26" w14:paraId="11FDE031" w14:textId="77777777" w:rsidTr="00B346BD">
        <w:trPr>
          <w:jc w:val="center"/>
        </w:trPr>
        <w:tc>
          <w:tcPr>
            <w:tcW w:w="230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296EB0B0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872" w:type="dxa"/>
            <w:tcBorders>
              <w:top w:val="dashed" w:sz="4" w:space="0" w:color="auto"/>
              <w:left w:val="nil"/>
              <w:bottom w:val="thickThinLargeGap" w:sz="24" w:space="0" w:color="auto"/>
              <w:right w:val="nil"/>
            </w:tcBorders>
          </w:tcPr>
          <w:p w14:paraId="167D2283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nil"/>
              <w:bottom w:val="thickThinLargeGap" w:sz="24" w:space="0" w:color="auto"/>
              <w:right w:val="nil"/>
            </w:tcBorders>
          </w:tcPr>
          <w:p w14:paraId="59A1B582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24" w:space="0" w:color="auto"/>
              <w:left w:val="nil"/>
              <w:bottom w:val="thickThinLargeGap" w:sz="24" w:space="0" w:color="auto"/>
              <w:right w:val="nil"/>
            </w:tcBorders>
          </w:tcPr>
          <w:p w14:paraId="2BBD25BA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24" w:space="0" w:color="auto"/>
              <w:left w:val="nil"/>
              <w:bottom w:val="thickThinLargeGap" w:sz="24" w:space="0" w:color="auto"/>
              <w:right w:val="nil"/>
            </w:tcBorders>
          </w:tcPr>
          <w:p w14:paraId="125D20D2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19C0E05F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176C6C50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3583FDB3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23A87E31" w14:textId="77777777" w:rsidR="0055637D" w:rsidRPr="00252F26" w:rsidRDefault="0055637D" w:rsidP="00B346BD">
            <w:pPr>
              <w:rPr>
                <w:sz w:val="20"/>
              </w:rPr>
            </w:pPr>
          </w:p>
        </w:tc>
      </w:tr>
    </w:tbl>
    <w:p w14:paraId="538E68BA" w14:textId="77777777" w:rsidR="0055637D" w:rsidRPr="00252F26" w:rsidRDefault="0055637D" w:rsidP="0055637D">
      <w:pPr>
        <w:rPr>
          <w:rFonts w:cstheme="minorBidi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1872"/>
        <w:gridCol w:w="236"/>
        <w:gridCol w:w="1296"/>
        <w:gridCol w:w="1296"/>
        <w:gridCol w:w="1296"/>
        <w:gridCol w:w="236"/>
        <w:gridCol w:w="1152"/>
        <w:gridCol w:w="231"/>
      </w:tblGrid>
      <w:tr w:rsidR="008E398C" w:rsidRPr="00252F26" w14:paraId="4D789EF4" w14:textId="77777777" w:rsidTr="008E398C">
        <w:trPr>
          <w:trHeight w:val="432"/>
          <w:jc w:val="center"/>
        </w:trPr>
        <w:tc>
          <w:tcPr>
            <w:tcW w:w="230" w:type="dxa"/>
            <w:tcBorders>
              <w:top w:val="thinThickLargeGap" w:sz="24" w:space="0" w:color="auto"/>
              <w:left w:val="thinThickLargeGap" w:sz="24" w:space="0" w:color="auto"/>
              <w:bottom w:val="single" w:sz="18" w:space="0" w:color="auto"/>
              <w:right w:val="nil"/>
            </w:tcBorders>
            <w:shd w:val="clear" w:color="auto" w:fill="BFBFBF" w:themeFill="background1" w:themeFillShade="BF"/>
          </w:tcPr>
          <w:p w14:paraId="195498DD" w14:textId="77777777" w:rsidR="008E398C" w:rsidRPr="00252F26" w:rsidRDefault="008E398C" w:rsidP="00B346BD">
            <w:pPr>
              <w:rPr>
                <w:sz w:val="20"/>
              </w:rPr>
            </w:pPr>
          </w:p>
        </w:tc>
        <w:tc>
          <w:tcPr>
            <w:tcW w:w="7384" w:type="dxa"/>
            <w:gridSpan w:val="7"/>
            <w:tcBorders>
              <w:top w:val="thinThickLargeGap" w:sz="24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306ACEF" w14:textId="0A194570" w:rsidR="008E398C" w:rsidRPr="00252F26" w:rsidRDefault="008E398C" w:rsidP="008E398C">
            <w:pPr>
              <w:jc w:val="center"/>
              <w:rPr>
                <w:sz w:val="20"/>
              </w:rPr>
            </w:pPr>
            <w:r w:rsidRPr="00252F26">
              <w:rPr>
                <w:b/>
                <w:sz w:val="20"/>
                <w:u w:val="single"/>
              </w:rPr>
              <w:t>Levels of Business Analytics</w:t>
            </w:r>
            <w:r>
              <w:rPr>
                <w:b/>
                <w:sz w:val="20"/>
                <w:u w:val="single"/>
              </w:rPr>
              <w:t xml:space="preserve"> (Advanced Analytics)</w:t>
            </w:r>
          </w:p>
        </w:tc>
        <w:tc>
          <w:tcPr>
            <w:tcW w:w="231" w:type="dxa"/>
            <w:tcBorders>
              <w:top w:val="thinThickLargeGap" w:sz="24" w:space="0" w:color="auto"/>
              <w:left w:val="nil"/>
              <w:bottom w:val="single" w:sz="18" w:space="0" w:color="auto"/>
              <w:right w:val="thickThinLargeGap" w:sz="24" w:space="0" w:color="auto"/>
            </w:tcBorders>
            <w:shd w:val="clear" w:color="auto" w:fill="BFBFBF" w:themeFill="background1" w:themeFillShade="BF"/>
          </w:tcPr>
          <w:p w14:paraId="3224EBD9" w14:textId="77777777" w:rsidR="008E398C" w:rsidRPr="00252F26" w:rsidRDefault="008E398C" w:rsidP="00B346BD">
            <w:pPr>
              <w:rPr>
                <w:sz w:val="20"/>
              </w:rPr>
            </w:pPr>
          </w:p>
        </w:tc>
      </w:tr>
      <w:tr w:rsidR="0055637D" w:rsidRPr="00252F26" w14:paraId="32C37AE1" w14:textId="77777777" w:rsidTr="00B346BD">
        <w:trPr>
          <w:trHeight w:val="288"/>
          <w:jc w:val="center"/>
        </w:trPr>
        <w:tc>
          <w:tcPr>
            <w:tcW w:w="230" w:type="dxa"/>
            <w:tcBorders>
              <w:top w:val="single" w:sz="18" w:space="0" w:color="auto"/>
              <w:left w:val="thinThickLargeGap" w:sz="24" w:space="0" w:color="auto"/>
              <w:bottom w:val="nil"/>
              <w:right w:val="nil"/>
            </w:tcBorders>
          </w:tcPr>
          <w:p w14:paraId="2776CD2F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3AA560C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8B3D943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6A29D14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592" w:type="dxa"/>
            <w:gridSpan w:val="2"/>
            <w:tcBorders>
              <w:top w:val="single" w:sz="18" w:space="0" w:color="auto"/>
              <w:left w:val="nil"/>
              <w:bottom w:val="single" w:sz="24" w:space="0" w:color="auto"/>
              <w:right w:val="nil"/>
            </w:tcBorders>
            <w:vAlign w:val="center"/>
            <w:hideMark/>
          </w:tcPr>
          <w:p w14:paraId="5770FBE1" w14:textId="77777777" w:rsidR="0055637D" w:rsidRPr="00252F26" w:rsidRDefault="0055637D" w:rsidP="00B346BD">
            <w:pPr>
              <w:jc w:val="center"/>
              <w:rPr>
                <w:b/>
                <w:sz w:val="20"/>
                <w:u w:val="single"/>
              </w:rPr>
            </w:pPr>
            <w:r w:rsidRPr="00252F26">
              <w:rPr>
                <w:b/>
                <w:sz w:val="20"/>
                <w:u w:val="single"/>
              </w:rPr>
              <w:t>Advanced Analytics</w:t>
            </w:r>
          </w:p>
        </w:tc>
        <w:tc>
          <w:tcPr>
            <w:tcW w:w="236" w:type="dxa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</w:tcPr>
          <w:p w14:paraId="247BCB12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18" w:space="0" w:color="auto"/>
              <w:left w:val="nil"/>
              <w:bottom w:val="dashed" w:sz="4" w:space="0" w:color="auto"/>
              <w:right w:val="nil"/>
            </w:tcBorders>
          </w:tcPr>
          <w:p w14:paraId="3C2A2D55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1" w:type="dxa"/>
            <w:tcBorders>
              <w:top w:val="single" w:sz="18" w:space="0" w:color="auto"/>
              <w:left w:val="nil"/>
              <w:bottom w:val="nil"/>
              <w:right w:val="thickThinLargeGap" w:sz="24" w:space="0" w:color="auto"/>
            </w:tcBorders>
          </w:tcPr>
          <w:p w14:paraId="3919EDC5" w14:textId="77777777" w:rsidR="0055637D" w:rsidRPr="00252F26" w:rsidRDefault="0055637D" w:rsidP="00B346BD">
            <w:pPr>
              <w:rPr>
                <w:sz w:val="20"/>
              </w:rPr>
            </w:pPr>
          </w:p>
        </w:tc>
      </w:tr>
      <w:tr w:rsidR="0055637D" w:rsidRPr="00252F26" w14:paraId="24117F1A" w14:textId="77777777" w:rsidTr="00B346BD">
        <w:trPr>
          <w:jc w:val="center"/>
        </w:trPr>
        <w:tc>
          <w:tcPr>
            <w:tcW w:w="2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104DDB30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872" w:type="dxa"/>
          </w:tcPr>
          <w:p w14:paraId="15DE84ED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149E2C53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131736C9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C9D6D32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E730F80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Prescriptive Analytics</w:t>
            </w:r>
          </w:p>
        </w:tc>
        <w:tc>
          <w:tcPr>
            <w:tcW w:w="23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nil"/>
            </w:tcBorders>
          </w:tcPr>
          <w:p w14:paraId="5F26708C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60B89CE6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What could happen?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25680EEE" w14:textId="77777777" w:rsidR="0055637D" w:rsidRPr="00252F26" w:rsidRDefault="0055637D" w:rsidP="00B346BD">
            <w:pPr>
              <w:rPr>
                <w:sz w:val="20"/>
              </w:rPr>
            </w:pPr>
          </w:p>
        </w:tc>
      </w:tr>
      <w:tr w:rsidR="0055637D" w:rsidRPr="00252F26" w14:paraId="651A807C" w14:textId="77777777" w:rsidTr="00B346BD">
        <w:trPr>
          <w:jc w:val="center"/>
        </w:trPr>
        <w:tc>
          <w:tcPr>
            <w:tcW w:w="2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4E45DC97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872" w:type="dxa"/>
            <w:vAlign w:val="center"/>
          </w:tcPr>
          <w:p w14:paraId="692C6605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</w:tcPr>
          <w:p w14:paraId="6752AD7F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  <w:tr2bl w:val="single" w:sz="4" w:space="0" w:color="auto"/>
            </w:tcBorders>
          </w:tcPr>
          <w:p w14:paraId="69D6DF9D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7B40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Predictive Analytics</w:t>
            </w:r>
          </w:p>
        </w:tc>
        <w:tc>
          <w:tcPr>
            <w:tcW w:w="1296" w:type="dxa"/>
            <w:tcBorders>
              <w:top w:val="dashed" w:sz="4" w:space="0" w:color="auto"/>
              <w:left w:val="single" w:sz="4" w:space="0" w:color="auto"/>
              <w:bottom w:val="nil"/>
              <w:right w:val="single" w:sz="24" w:space="0" w:color="auto"/>
              <w:tr2bl w:val="single" w:sz="4" w:space="0" w:color="auto"/>
            </w:tcBorders>
          </w:tcPr>
          <w:p w14:paraId="7E7E31B2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nil"/>
            </w:tcBorders>
          </w:tcPr>
          <w:p w14:paraId="4A4565C9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635EAE0D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What will happen?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4248275A" w14:textId="77777777" w:rsidR="0055637D" w:rsidRPr="00252F26" w:rsidRDefault="0055637D" w:rsidP="00B346BD">
            <w:pPr>
              <w:rPr>
                <w:sz w:val="20"/>
              </w:rPr>
            </w:pPr>
          </w:p>
        </w:tc>
      </w:tr>
      <w:tr w:rsidR="0055637D" w:rsidRPr="00252F26" w14:paraId="310378D0" w14:textId="77777777" w:rsidTr="00B346BD">
        <w:trPr>
          <w:jc w:val="center"/>
        </w:trPr>
        <w:tc>
          <w:tcPr>
            <w:tcW w:w="230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14:paraId="44BFF841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872" w:type="dxa"/>
          </w:tcPr>
          <w:p w14:paraId="13A39BF9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A36871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5EA6761" w14:textId="77777777" w:rsidR="0055637D" w:rsidRPr="00252F26" w:rsidRDefault="0055637D" w:rsidP="00B346BD">
            <w:pPr>
              <w:rPr>
                <w:sz w:val="20"/>
              </w:rPr>
            </w:pPr>
            <w:r w:rsidRPr="00252F26">
              <w:rPr>
                <w:sz w:val="20"/>
              </w:rPr>
              <w:t>Descriptive Analytics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nil"/>
              <w:tr2bl w:val="single" w:sz="4" w:space="0" w:color="auto"/>
            </w:tcBorders>
          </w:tcPr>
          <w:p w14:paraId="4C8CD425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1B37C76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dashed" w:sz="4" w:space="0" w:color="auto"/>
              <w:left w:val="single" w:sz="24" w:space="0" w:color="auto"/>
              <w:bottom w:val="nil"/>
              <w:right w:val="nil"/>
            </w:tcBorders>
          </w:tcPr>
          <w:p w14:paraId="6DBA9FB8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B8E426B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0B96BDFE" w14:textId="77777777" w:rsidR="0055637D" w:rsidRPr="00252F26" w:rsidRDefault="0055637D" w:rsidP="00B346BD">
            <w:pPr>
              <w:rPr>
                <w:sz w:val="20"/>
              </w:rPr>
            </w:pPr>
          </w:p>
        </w:tc>
      </w:tr>
      <w:tr w:rsidR="0055637D" w:rsidRPr="00252F26" w14:paraId="46AF796C" w14:textId="77777777" w:rsidTr="00B346BD">
        <w:trPr>
          <w:jc w:val="center"/>
        </w:trPr>
        <w:tc>
          <w:tcPr>
            <w:tcW w:w="230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6D3E9E99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16574806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2D72CC26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</w:tcPr>
          <w:p w14:paraId="280E8999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24" w:space="0" w:color="auto"/>
              <w:left w:val="nil"/>
              <w:bottom w:val="thickThinLargeGap" w:sz="24" w:space="0" w:color="auto"/>
              <w:right w:val="nil"/>
            </w:tcBorders>
          </w:tcPr>
          <w:p w14:paraId="50C18A79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24" w:space="0" w:color="auto"/>
              <w:left w:val="nil"/>
              <w:bottom w:val="thickThinLargeGap" w:sz="24" w:space="0" w:color="auto"/>
              <w:right w:val="nil"/>
            </w:tcBorders>
          </w:tcPr>
          <w:p w14:paraId="2BEA2045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4FE4C883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thickThinLargeGap" w:sz="24" w:space="0" w:color="auto"/>
              <w:right w:val="nil"/>
            </w:tcBorders>
          </w:tcPr>
          <w:p w14:paraId="16ED3471" w14:textId="77777777" w:rsidR="0055637D" w:rsidRPr="00252F26" w:rsidRDefault="0055637D" w:rsidP="00B346BD">
            <w:pPr>
              <w:rPr>
                <w:sz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25018747" w14:textId="77777777" w:rsidR="0055637D" w:rsidRPr="00252F26" w:rsidRDefault="0055637D" w:rsidP="00B346BD">
            <w:pPr>
              <w:rPr>
                <w:sz w:val="20"/>
              </w:rPr>
            </w:pPr>
          </w:p>
        </w:tc>
      </w:tr>
    </w:tbl>
    <w:p w14:paraId="4B326484" w14:textId="77777777" w:rsidR="00FE7CCF" w:rsidRDefault="00FE7CCF" w:rsidP="00FE7CCF">
      <w:pPr>
        <w:rPr>
          <w:sz w:val="20"/>
          <w:szCs w:val="20"/>
        </w:rPr>
      </w:pPr>
    </w:p>
    <w:p w14:paraId="67470081" w14:textId="77777777" w:rsidR="00FE7CCF" w:rsidRDefault="00FE7CCF" w:rsidP="00FE7C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~ ~ ~</w:t>
      </w:r>
    </w:p>
    <w:p w14:paraId="54D1FAC7" w14:textId="77777777" w:rsidR="0055637D" w:rsidRPr="00252F26" w:rsidRDefault="0055637D" w:rsidP="0055637D">
      <w:pPr>
        <w:rPr>
          <w:rFonts w:cstheme="minorBidi"/>
          <w:sz w:val="20"/>
        </w:rPr>
      </w:pPr>
    </w:p>
    <w:p w14:paraId="26F5012D" w14:textId="203AE24F" w:rsidR="0055637D" w:rsidRDefault="0055637D">
      <w:pPr>
        <w:rPr>
          <w:b/>
          <w:bCs/>
          <w:sz w:val="20"/>
          <w:szCs w:val="20"/>
        </w:rPr>
      </w:pPr>
    </w:p>
    <w:p w14:paraId="0E08A4B4" w14:textId="77777777" w:rsidR="0055637D" w:rsidRDefault="0055637D">
      <w:pPr>
        <w:rPr>
          <w:b/>
          <w:bCs/>
          <w:sz w:val="20"/>
          <w:szCs w:val="20"/>
        </w:rPr>
      </w:pPr>
    </w:p>
    <w:p w14:paraId="283CC99C" w14:textId="44132AE8" w:rsidR="00BC612D" w:rsidRPr="0055637D" w:rsidRDefault="00BC612D" w:rsidP="00BC612D">
      <w:pPr>
        <w:rPr>
          <w:b/>
          <w:bCs/>
          <w:sz w:val="20"/>
          <w:szCs w:val="20"/>
        </w:rPr>
      </w:pPr>
    </w:p>
    <w:sectPr w:rsidR="00BC612D" w:rsidRPr="0055637D" w:rsidSect="001F21A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83D83" w14:textId="77777777" w:rsidR="000645AB" w:rsidRDefault="000645AB">
      <w:r>
        <w:separator/>
      </w:r>
    </w:p>
  </w:endnote>
  <w:endnote w:type="continuationSeparator" w:id="0">
    <w:p w14:paraId="46E86837" w14:textId="77777777" w:rsidR="000645AB" w:rsidRDefault="0006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992BB" w14:textId="2E3405B3" w:rsidR="00326111" w:rsidRDefault="00326111" w:rsidP="00C3084C">
    <w:pPr>
      <w:pStyle w:val="Footer"/>
      <w:jc w:val="center"/>
      <w:rPr>
        <w:rStyle w:val="PageNumber"/>
      </w:rPr>
    </w:pPr>
    <w:r>
      <w:t>Page-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CFD7" w14:textId="77777777" w:rsidR="000645AB" w:rsidRDefault="000645AB">
      <w:r>
        <w:separator/>
      </w:r>
    </w:p>
  </w:footnote>
  <w:footnote w:type="continuationSeparator" w:id="0">
    <w:p w14:paraId="167EF2EB" w14:textId="77777777" w:rsidR="000645AB" w:rsidRDefault="00064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9CF"/>
    <w:multiLevelType w:val="hybridMultilevel"/>
    <w:tmpl w:val="24D2F75A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numFmt w:val="decimal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86C3F"/>
    <w:multiLevelType w:val="hybridMultilevel"/>
    <w:tmpl w:val="D7440A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7463D"/>
    <w:multiLevelType w:val="hybridMultilevel"/>
    <w:tmpl w:val="AFE8E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732C6"/>
    <w:multiLevelType w:val="hybridMultilevel"/>
    <w:tmpl w:val="4860189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C5D49"/>
    <w:multiLevelType w:val="hybridMultilevel"/>
    <w:tmpl w:val="02E6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E1A3B"/>
    <w:multiLevelType w:val="hybridMultilevel"/>
    <w:tmpl w:val="BADC0090"/>
    <w:lvl w:ilvl="0" w:tplc="D372737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 w15:restartNumberingAfterBreak="0">
    <w:nsid w:val="21155537"/>
    <w:multiLevelType w:val="hybridMultilevel"/>
    <w:tmpl w:val="DCC2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4870"/>
    <w:multiLevelType w:val="hybridMultilevel"/>
    <w:tmpl w:val="50C88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E1266"/>
    <w:multiLevelType w:val="multilevel"/>
    <w:tmpl w:val="50C8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7785C"/>
    <w:multiLevelType w:val="hybridMultilevel"/>
    <w:tmpl w:val="A6CA3FC0"/>
    <w:lvl w:ilvl="0" w:tplc="81620CF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0" w15:restartNumberingAfterBreak="0">
    <w:nsid w:val="2AE13636"/>
    <w:multiLevelType w:val="multilevel"/>
    <w:tmpl w:val="18B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B03936"/>
    <w:multiLevelType w:val="hybridMultilevel"/>
    <w:tmpl w:val="3CD2C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947AA"/>
    <w:multiLevelType w:val="hybridMultilevel"/>
    <w:tmpl w:val="066E0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431B4"/>
    <w:multiLevelType w:val="hybridMultilevel"/>
    <w:tmpl w:val="24D2F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11819"/>
    <w:multiLevelType w:val="hybridMultilevel"/>
    <w:tmpl w:val="7B2A6612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5" w15:restartNumberingAfterBreak="0">
    <w:nsid w:val="494646A2"/>
    <w:multiLevelType w:val="hybridMultilevel"/>
    <w:tmpl w:val="D86E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734BD"/>
    <w:multiLevelType w:val="hybridMultilevel"/>
    <w:tmpl w:val="0F94FC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66BC7"/>
    <w:multiLevelType w:val="hybridMultilevel"/>
    <w:tmpl w:val="FDBA5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E32D7"/>
    <w:multiLevelType w:val="hybridMultilevel"/>
    <w:tmpl w:val="FDBA51A8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14440"/>
    <w:multiLevelType w:val="multilevel"/>
    <w:tmpl w:val="50C8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3B6278"/>
    <w:multiLevelType w:val="multilevel"/>
    <w:tmpl w:val="066E0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441C2"/>
    <w:multiLevelType w:val="hybridMultilevel"/>
    <w:tmpl w:val="60ECCB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265E1"/>
    <w:multiLevelType w:val="hybridMultilevel"/>
    <w:tmpl w:val="4B3482E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323F2"/>
    <w:multiLevelType w:val="hybridMultilevel"/>
    <w:tmpl w:val="41F844C8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4" w15:restartNumberingAfterBreak="0">
    <w:nsid w:val="6A743B74"/>
    <w:multiLevelType w:val="hybridMultilevel"/>
    <w:tmpl w:val="139A4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264CF9"/>
    <w:multiLevelType w:val="multilevel"/>
    <w:tmpl w:val="33E6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228C5"/>
    <w:multiLevelType w:val="hybridMultilevel"/>
    <w:tmpl w:val="71AA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E97026"/>
    <w:multiLevelType w:val="hybridMultilevel"/>
    <w:tmpl w:val="4B3482E8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46993"/>
    <w:multiLevelType w:val="hybridMultilevel"/>
    <w:tmpl w:val="DCC2A87A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65938"/>
    <w:multiLevelType w:val="hybridMultilevel"/>
    <w:tmpl w:val="F1DE5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5A21AB"/>
    <w:multiLevelType w:val="hybridMultilevel"/>
    <w:tmpl w:val="C7245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7A4227"/>
    <w:multiLevelType w:val="hybridMultilevel"/>
    <w:tmpl w:val="33E647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14F79"/>
    <w:multiLevelType w:val="hybridMultilevel"/>
    <w:tmpl w:val="106439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46760E"/>
    <w:multiLevelType w:val="hybridMultilevel"/>
    <w:tmpl w:val="924E2504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1"/>
  </w:num>
  <w:num w:numId="3">
    <w:abstractNumId w:val="6"/>
  </w:num>
  <w:num w:numId="4">
    <w:abstractNumId w:val="25"/>
  </w:num>
  <w:num w:numId="5">
    <w:abstractNumId w:val="13"/>
  </w:num>
  <w:num w:numId="6">
    <w:abstractNumId w:val="3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2"/>
  </w:num>
  <w:num w:numId="13">
    <w:abstractNumId w:val="19"/>
  </w:num>
  <w:num w:numId="14">
    <w:abstractNumId w:val="3"/>
  </w:num>
  <w:num w:numId="15">
    <w:abstractNumId w:val="33"/>
  </w:num>
  <w:num w:numId="16">
    <w:abstractNumId w:val="9"/>
  </w:num>
  <w:num w:numId="17">
    <w:abstractNumId w:val="20"/>
  </w:num>
  <w:num w:numId="18">
    <w:abstractNumId w:val="24"/>
  </w:num>
  <w:num w:numId="19">
    <w:abstractNumId w:val="23"/>
  </w:num>
  <w:num w:numId="20">
    <w:abstractNumId w:val="5"/>
  </w:num>
  <w:num w:numId="21">
    <w:abstractNumId w:val="1"/>
  </w:num>
  <w:num w:numId="22">
    <w:abstractNumId w:val="1"/>
  </w:num>
  <w:num w:numId="23">
    <w:abstractNumId w:val="10"/>
  </w:num>
  <w:num w:numId="2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1"/>
  </w:num>
  <w:num w:numId="32">
    <w:abstractNumId w:val="2"/>
  </w:num>
  <w:num w:numId="33">
    <w:abstractNumId w:val="4"/>
  </w:num>
  <w:num w:numId="3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21"/>
  </w:num>
  <w:num w:numId="40">
    <w:abstractNumId w:val="2"/>
  </w:num>
  <w:num w:numId="41">
    <w:abstractNumId w:val="16"/>
  </w:num>
  <w:num w:numId="42">
    <w:abstractNumId w:val="18"/>
  </w:num>
  <w:num w:numId="43">
    <w:abstractNumId w:val="0"/>
  </w:num>
  <w:num w:numId="44">
    <w:abstractNumId w:val="28"/>
  </w:num>
  <w:num w:numId="45">
    <w:abstractNumId w:val="15"/>
  </w:num>
  <w:num w:numId="46">
    <w:abstractNumId w:val="1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550"/>
    <w:rsid w:val="0001452E"/>
    <w:rsid w:val="00017D77"/>
    <w:rsid w:val="00027993"/>
    <w:rsid w:val="0003065B"/>
    <w:rsid w:val="00033010"/>
    <w:rsid w:val="000645AB"/>
    <w:rsid w:val="00065121"/>
    <w:rsid w:val="00065682"/>
    <w:rsid w:val="00065935"/>
    <w:rsid w:val="0007003C"/>
    <w:rsid w:val="0008570A"/>
    <w:rsid w:val="00087B22"/>
    <w:rsid w:val="000972D6"/>
    <w:rsid w:val="000A0676"/>
    <w:rsid w:val="000A2FD3"/>
    <w:rsid w:val="000B6420"/>
    <w:rsid w:val="000C3CBD"/>
    <w:rsid w:val="000C67E7"/>
    <w:rsid w:val="000D0451"/>
    <w:rsid w:val="000E17D0"/>
    <w:rsid w:val="000E261E"/>
    <w:rsid w:val="000E3963"/>
    <w:rsid w:val="00123E35"/>
    <w:rsid w:val="00163C29"/>
    <w:rsid w:val="001656F5"/>
    <w:rsid w:val="001716AD"/>
    <w:rsid w:val="0017353A"/>
    <w:rsid w:val="00173F58"/>
    <w:rsid w:val="00183F8C"/>
    <w:rsid w:val="00186A66"/>
    <w:rsid w:val="001A3ACA"/>
    <w:rsid w:val="001A5947"/>
    <w:rsid w:val="001A7A65"/>
    <w:rsid w:val="001B247C"/>
    <w:rsid w:val="001D1DEB"/>
    <w:rsid w:val="001D7DD4"/>
    <w:rsid w:val="001E1B79"/>
    <w:rsid w:val="001F21A6"/>
    <w:rsid w:val="001F28FF"/>
    <w:rsid w:val="00220F3F"/>
    <w:rsid w:val="002211C0"/>
    <w:rsid w:val="002339FA"/>
    <w:rsid w:val="00237BAE"/>
    <w:rsid w:val="00240FBC"/>
    <w:rsid w:val="00247F7F"/>
    <w:rsid w:val="00250A3D"/>
    <w:rsid w:val="00253ECE"/>
    <w:rsid w:val="0025529D"/>
    <w:rsid w:val="00264F18"/>
    <w:rsid w:val="00272694"/>
    <w:rsid w:val="00275D0C"/>
    <w:rsid w:val="00290E2B"/>
    <w:rsid w:val="00292DB5"/>
    <w:rsid w:val="002A307D"/>
    <w:rsid w:val="002B22D5"/>
    <w:rsid w:val="002B75CE"/>
    <w:rsid w:val="002C1C74"/>
    <w:rsid w:val="002F6856"/>
    <w:rsid w:val="0030562E"/>
    <w:rsid w:val="00307141"/>
    <w:rsid w:val="00313DF3"/>
    <w:rsid w:val="0032073D"/>
    <w:rsid w:val="00323D89"/>
    <w:rsid w:val="00326111"/>
    <w:rsid w:val="00337253"/>
    <w:rsid w:val="003431A8"/>
    <w:rsid w:val="00351418"/>
    <w:rsid w:val="00360EF5"/>
    <w:rsid w:val="003629C2"/>
    <w:rsid w:val="003640D7"/>
    <w:rsid w:val="00364E60"/>
    <w:rsid w:val="003705A2"/>
    <w:rsid w:val="003711C3"/>
    <w:rsid w:val="00386F67"/>
    <w:rsid w:val="00391AD8"/>
    <w:rsid w:val="00393712"/>
    <w:rsid w:val="0039657C"/>
    <w:rsid w:val="003B01CF"/>
    <w:rsid w:val="003B5F50"/>
    <w:rsid w:val="003C3070"/>
    <w:rsid w:val="003C425B"/>
    <w:rsid w:val="003D4D85"/>
    <w:rsid w:val="003E4026"/>
    <w:rsid w:val="003F49F9"/>
    <w:rsid w:val="003F7B24"/>
    <w:rsid w:val="00416987"/>
    <w:rsid w:val="00420C5D"/>
    <w:rsid w:val="004228EA"/>
    <w:rsid w:val="0042315A"/>
    <w:rsid w:val="004231BF"/>
    <w:rsid w:val="00426C41"/>
    <w:rsid w:val="004272FB"/>
    <w:rsid w:val="00452BC0"/>
    <w:rsid w:val="004564BE"/>
    <w:rsid w:val="0047220A"/>
    <w:rsid w:val="00473F15"/>
    <w:rsid w:val="00476196"/>
    <w:rsid w:val="004773D8"/>
    <w:rsid w:val="00495B73"/>
    <w:rsid w:val="004A3F73"/>
    <w:rsid w:val="004B1771"/>
    <w:rsid w:val="004B3E77"/>
    <w:rsid w:val="004B469F"/>
    <w:rsid w:val="004B6AD2"/>
    <w:rsid w:val="004B757A"/>
    <w:rsid w:val="004B77C0"/>
    <w:rsid w:val="004B7C0B"/>
    <w:rsid w:val="004C0C7B"/>
    <w:rsid w:val="004C3732"/>
    <w:rsid w:val="004C49C1"/>
    <w:rsid w:val="004C6D29"/>
    <w:rsid w:val="004D6DBF"/>
    <w:rsid w:val="005004BD"/>
    <w:rsid w:val="00507379"/>
    <w:rsid w:val="0052255B"/>
    <w:rsid w:val="0052426E"/>
    <w:rsid w:val="00530CF3"/>
    <w:rsid w:val="00532E0B"/>
    <w:rsid w:val="0055637D"/>
    <w:rsid w:val="00557E2B"/>
    <w:rsid w:val="005625BD"/>
    <w:rsid w:val="00564BF5"/>
    <w:rsid w:val="0057296D"/>
    <w:rsid w:val="00583F88"/>
    <w:rsid w:val="005901FA"/>
    <w:rsid w:val="00593C43"/>
    <w:rsid w:val="0059713F"/>
    <w:rsid w:val="00597732"/>
    <w:rsid w:val="005C68BB"/>
    <w:rsid w:val="005D434F"/>
    <w:rsid w:val="005D6A21"/>
    <w:rsid w:val="005E18F6"/>
    <w:rsid w:val="005E6229"/>
    <w:rsid w:val="005E6A27"/>
    <w:rsid w:val="005F34A6"/>
    <w:rsid w:val="0062346B"/>
    <w:rsid w:val="0062367B"/>
    <w:rsid w:val="00624057"/>
    <w:rsid w:val="00636E33"/>
    <w:rsid w:val="00637B9B"/>
    <w:rsid w:val="00650040"/>
    <w:rsid w:val="006547D1"/>
    <w:rsid w:val="0066673D"/>
    <w:rsid w:val="00680B00"/>
    <w:rsid w:val="00684A06"/>
    <w:rsid w:val="006865E9"/>
    <w:rsid w:val="0069476E"/>
    <w:rsid w:val="00695E44"/>
    <w:rsid w:val="00697E0B"/>
    <w:rsid w:val="006A5240"/>
    <w:rsid w:val="006C7245"/>
    <w:rsid w:val="006D043C"/>
    <w:rsid w:val="006D6922"/>
    <w:rsid w:val="006E5387"/>
    <w:rsid w:val="006F46E5"/>
    <w:rsid w:val="007050BC"/>
    <w:rsid w:val="00715683"/>
    <w:rsid w:val="00721581"/>
    <w:rsid w:val="00721951"/>
    <w:rsid w:val="00721EDE"/>
    <w:rsid w:val="007224B4"/>
    <w:rsid w:val="00722577"/>
    <w:rsid w:val="00722BB1"/>
    <w:rsid w:val="00736B61"/>
    <w:rsid w:val="007507CB"/>
    <w:rsid w:val="0077337A"/>
    <w:rsid w:val="00774667"/>
    <w:rsid w:val="007759AE"/>
    <w:rsid w:val="00777D25"/>
    <w:rsid w:val="0078056A"/>
    <w:rsid w:val="00781C40"/>
    <w:rsid w:val="0078340C"/>
    <w:rsid w:val="00787C63"/>
    <w:rsid w:val="007A073A"/>
    <w:rsid w:val="007A54AF"/>
    <w:rsid w:val="007B5014"/>
    <w:rsid w:val="007B5169"/>
    <w:rsid w:val="007B5655"/>
    <w:rsid w:val="007D0505"/>
    <w:rsid w:val="007D311A"/>
    <w:rsid w:val="007F2502"/>
    <w:rsid w:val="007F5367"/>
    <w:rsid w:val="00807D83"/>
    <w:rsid w:val="00814D51"/>
    <w:rsid w:val="00816D26"/>
    <w:rsid w:val="00822A39"/>
    <w:rsid w:val="00826689"/>
    <w:rsid w:val="00827E4E"/>
    <w:rsid w:val="00834062"/>
    <w:rsid w:val="00834CA6"/>
    <w:rsid w:val="00836BC9"/>
    <w:rsid w:val="008413EB"/>
    <w:rsid w:val="00842B2D"/>
    <w:rsid w:val="00851B1F"/>
    <w:rsid w:val="00853CD2"/>
    <w:rsid w:val="00861D81"/>
    <w:rsid w:val="00862743"/>
    <w:rsid w:val="0086338E"/>
    <w:rsid w:val="008919B8"/>
    <w:rsid w:val="0089551C"/>
    <w:rsid w:val="0089696D"/>
    <w:rsid w:val="00897776"/>
    <w:rsid w:val="00897CA3"/>
    <w:rsid w:val="008A3FE6"/>
    <w:rsid w:val="008A6A8B"/>
    <w:rsid w:val="008B519C"/>
    <w:rsid w:val="008B5F30"/>
    <w:rsid w:val="008B7C9E"/>
    <w:rsid w:val="008C6DA9"/>
    <w:rsid w:val="008D3394"/>
    <w:rsid w:val="008E2AC8"/>
    <w:rsid w:val="008E398C"/>
    <w:rsid w:val="0091235E"/>
    <w:rsid w:val="009153E2"/>
    <w:rsid w:val="00916CE3"/>
    <w:rsid w:val="00921880"/>
    <w:rsid w:val="009409BA"/>
    <w:rsid w:val="00940CF7"/>
    <w:rsid w:val="00942190"/>
    <w:rsid w:val="009450DA"/>
    <w:rsid w:val="0094687C"/>
    <w:rsid w:val="009530B2"/>
    <w:rsid w:val="00954FAA"/>
    <w:rsid w:val="00956773"/>
    <w:rsid w:val="00991B32"/>
    <w:rsid w:val="0099432F"/>
    <w:rsid w:val="00996D9E"/>
    <w:rsid w:val="009A0D39"/>
    <w:rsid w:val="009A111D"/>
    <w:rsid w:val="009A1AAF"/>
    <w:rsid w:val="009C42A9"/>
    <w:rsid w:val="009D5FDA"/>
    <w:rsid w:val="009E2608"/>
    <w:rsid w:val="009E2DD6"/>
    <w:rsid w:val="009F39A7"/>
    <w:rsid w:val="00A00FEE"/>
    <w:rsid w:val="00A0651B"/>
    <w:rsid w:val="00A163C3"/>
    <w:rsid w:val="00A2250E"/>
    <w:rsid w:val="00A2419B"/>
    <w:rsid w:val="00A2713C"/>
    <w:rsid w:val="00A30434"/>
    <w:rsid w:val="00A317B6"/>
    <w:rsid w:val="00A372F1"/>
    <w:rsid w:val="00A44200"/>
    <w:rsid w:val="00A44AE3"/>
    <w:rsid w:val="00A4679B"/>
    <w:rsid w:val="00A7200C"/>
    <w:rsid w:val="00A85E93"/>
    <w:rsid w:val="00AA6050"/>
    <w:rsid w:val="00AC16FA"/>
    <w:rsid w:val="00AD05D2"/>
    <w:rsid w:val="00AD0AF4"/>
    <w:rsid w:val="00AD17D1"/>
    <w:rsid w:val="00AD2B1A"/>
    <w:rsid w:val="00AD3E5D"/>
    <w:rsid w:val="00AD6A5B"/>
    <w:rsid w:val="00AE0940"/>
    <w:rsid w:val="00AE1E64"/>
    <w:rsid w:val="00AE4AC1"/>
    <w:rsid w:val="00AE5D8D"/>
    <w:rsid w:val="00B14130"/>
    <w:rsid w:val="00B155BA"/>
    <w:rsid w:val="00B1774D"/>
    <w:rsid w:val="00B25DC1"/>
    <w:rsid w:val="00B26C61"/>
    <w:rsid w:val="00B3014E"/>
    <w:rsid w:val="00B346BD"/>
    <w:rsid w:val="00B36218"/>
    <w:rsid w:val="00B433D2"/>
    <w:rsid w:val="00B532E5"/>
    <w:rsid w:val="00B54C08"/>
    <w:rsid w:val="00B728D0"/>
    <w:rsid w:val="00B81534"/>
    <w:rsid w:val="00B81B47"/>
    <w:rsid w:val="00B83419"/>
    <w:rsid w:val="00B91F8E"/>
    <w:rsid w:val="00B94DCC"/>
    <w:rsid w:val="00BA5D68"/>
    <w:rsid w:val="00BC4D2F"/>
    <w:rsid w:val="00BC612D"/>
    <w:rsid w:val="00BD403D"/>
    <w:rsid w:val="00BF643C"/>
    <w:rsid w:val="00C013C9"/>
    <w:rsid w:val="00C077B1"/>
    <w:rsid w:val="00C3084C"/>
    <w:rsid w:val="00C3639C"/>
    <w:rsid w:val="00C40B96"/>
    <w:rsid w:val="00C45E25"/>
    <w:rsid w:val="00C462EB"/>
    <w:rsid w:val="00C8017E"/>
    <w:rsid w:val="00C83CC6"/>
    <w:rsid w:val="00C90B07"/>
    <w:rsid w:val="00CB0C6D"/>
    <w:rsid w:val="00CB4D75"/>
    <w:rsid w:val="00CC26B3"/>
    <w:rsid w:val="00CC3D09"/>
    <w:rsid w:val="00CC4430"/>
    <w:rsid w:val="00CD05FD"/>
    <w:rsid w:val="00CD4E43"/>
    <w:rsid w:val="00CD4EFC"/>
    <w:rsid w:val="00CE1221"/>
    <w:rsid w:val="00CE5D62"/>
    <w:rsid w:val="00D06D6A"/>
    <w:rsid w:val="00D11ED7"/>
    <w:rsid w:val="00D32FF5"/>
    <w:rsid w:val="00D34992"/>
    <w:rsid w:val="00D40ED3"/>
    <w:rsid w:val="00D549FD"/>
    <w:rsid w:val="00D631BB"/>
    <w:rsid w:val="00D64DCD"/>
    <w:rsid w:val="00D70BEC"/>
    <w:rsid w:val="00D84227"/>
    <w:rsid w:val="00D95333"/>
    <w:rsid w:val="00DA12B0"/>
    <w:rsid w:val="00DB6ABB"/>
    <w:rsid w:val="00DC3506"/>
    <w:rsid w:val="00DC52F5"/>
    <w:rsid w:val="00DD22C3"/>
    <w:rsid w:val="00DD6B0E"/>
    <w:rsid w:val="00DD7C4E"/>
    <w:rsid w:val="00DF2947"/>
    <w:rsid w:val="00DF3649"/>
    <w:rsid w:val="00E10649"/>
    <w:rsid w:val="00E1082E"/>
    <w:rsid w:val="00E20A44"/>
    <w:rsid w:val="00E21B8F"/>
    <w:rsid w:val="00E33FFA"/>
    <w:rsid w:val="00E3797C"/>
    <w:rsid w:val="00E37D0E"/>
    <w:rsid w:val="00E45B3C"/>
    <w:rsid w:val="00E540CA"/>
    <w:rsid w:val="00E54D3B"/>
    <w:rsid w:val="00E55DBC"/>
    <w:rsid w:val="00E86D24"/>
    <w:rsid w:val="00E925E9"/>
    <w:rsid w:val="00E92A15"/>
    <w:rsid w:val="00EA5DFA"/>
    <w:rsid w:val="00EB27F3"/>
    <w:rsid w:val="00EB3550"/>
    <w:rsid w:val="00EB3CBA"/>
    <w:rsid w:val="00EC14D9"/>
    <w:rsid w:val="00ED2A70"/>
    <w:rsid w:val="00EE1A6B"/>
    <w:rsid w:val="00EF6CD8"/>
    <w:rsid w:val="00EF7D87"/>
    <w:rsid w:val="00F0180D"/>
    <w:rsid w:val="00F06EFC"/>
    <w:rsid w:val="00F12DF8"/>
    <w:rsid w:val="00F15CF9"/>
    <w:rsid w:val="00F335C7"/>
    <w:rsid w:val="00F3399B"/>
    <w:rsid w:val="00F35036"/>
    <w:rsid w:val="00F43F9D"/>
    <w:rsid w:val="00F56A8D"/>
    <w:rsid w:val="00F64235"/>
    <w:rsid w:val="00F70828"/>
    <w:rsid w:val="00F72B81"/>
    <w:rsid w:val="00F82343"/>
    <w:rsid w:val="00F924A4"/>
    <w:rsid w:val="00F92E52"/>
    <w:rsid w:val="00FA09B1"/>
    <w:rsid w:val="00FA16C5"/>
    <w:rsid w:val="00FA1F19"/>
    <w:rsid w:val="00FB41A3"/>
    <w:rsid w:val="00FB53CE"/>
    <w:rsid w:val="00FB5A74"/>
    <w:rsid w:val="00FB7F51"/>
    <w:rsid w:val="00FD47C0"/>
    <w:rsid w:val="00FD5109"/>
    <w:rsid w:val="00FE7CCF"/>
    <w:rsid w:val="00FF7405"/>
    <w:rsid w:val="00FF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52C13A"/>
  <w15:docId w15:val="{558A97A2-F955-4AA8-ABDA-10EEC113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39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29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947"/>
  </w:style>
  <w:style w:type="paragraph" w:styleId="Header">
    <w:name w:val="header"/>
    <w:basedOn w:val="Normal"/>
    <w:rsid w:val="00FB5A7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A1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11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773"/>
    <w:pPr>
      <w:ind w:left="720"/>
      <w:contextualSpacing/>
    </w:pPr>
  </w:style>
  <w:style w:type="paragraph" w:styleId="Title">
    <w:name w:val="Title"/>
    <w:basedOn w:val="Normal"/>
    <w:link w:val="TitleChar"/>
    <w:qFormat/>
    <w:rsid w:val="00220F3F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220F3F"/>
    <w:rPr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55637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10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</vt:lpstr>
    </vt:vector>
  </TitlesOfParts>
  <Company>Microsoft</Company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</dc:title>
  <dc:creator>mharper</dc:creator>
  <cp:lastModifiedBy>Michael Harper</cp:lastModifiedBy>
  <cp:revision>39</cp:revision>
  <cp:lastPrinted>2008-12-31T18:27:00Z</cp:lastPrinted>
  <dcterms:created xsi:type="dcterms:W3CDTF">2019-11-14T06:40:00Z</dcterms:created>
  <dcterms:modified xsi:type="dcterms:W3CDTF">2019-11-17T05:28:00Z</dcterms:modified>
</cp:coreProperties>
</file>